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2CCC" w14:textId="77777777" w:rsidR="001F30F4" w:rsidRPr="00EC1674" w:rsidRDefault="001F30F4" w:rsidP="00636A36">
      <w:pPr>
        <w:spacing w:after="0" w:line="240" w:lineRule="auto"/>
        <w:ind w:left="3240" w:right="2540" w:firstLine="95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8E63FD" w14:textId="77777777" w:rsidR="0015478B" w:rsidRPr="0015478B" w:rsidRDefault="0015478B" w:rsidP="00154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478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МУНИЦИПАЛЬНОЕ КАЗЕННОЕ УЧРЕЖДЕНИЕ </w:t>
      </w:r>
    </w:p>
    <w:p w14:paraId="659EA1F2" w14:textId="77777777" w:rsidR="0015478B" w:rsidRPr="0015478B" w:rsidRDefault="0015478B" w:rsidP="00154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478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УПРАВЛЕНИЕ ОБРАЗОВАНИЯ АДМИНИСТРАЦИИ ГОРОДА </w:t>
      </w:r>
    </w:p>
    <w:p w14:paraId="11B7B43B" w14:textId="77777777" w:rsidR="0015478B" w:rsidRPr="0015478B" w:rsidRDefault="0015478B" w:rsidP="001547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478B">
        <w:rPr>
          <w:rFonts w:ascii="Times New Roman" w:eastAsia="Times New Roman" w:hAnsi="Times New Roman" w:cs="Times New Roman"/>
          <w:sz w:val="26"/>
          <w:szCs w:val="26"/>
          <w:lang w:eastAsia="en-US"/>
        </w:rPr>
        <w:t>СИМФЕРОПОЛЯ РЕСПУБЛИКИ КРЫМ</w:t>
      </w:r>
    </w:p>
    <w:p w14:paraId="4F8A03D0" w14:textId="77777777" w:rsidR="0015478B" w:rsidRPr="0015478B" w:rsidRDefault="0015478B" w:rsidP="00154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CC12E3B" w14:textId="77777777" w:rsidR="0015478B" w:rsidRPr="0015478B" w:rsidRDefault="0015478B" w:rsidP="00154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478B">
        <w:rPr>
          <w:rFonts w:ascii="Times New Roman" w:eastAsia="Times New Roman" w:hAnsi="Times New Roman" w:cs="Times New Roman"/>
          <w:sz w:val="26"/>
          <w:szCs w:val="26"/>
        </w:rPr>
        <w:t>ПРИКАЗ</w:t>
      </w:r>
    </w:p>
    <w:p w14:paraId="1A178E50" w14:textId="77777777" w:rsidR="0015478B" w:rsidRPr="0015478B" w:rsidRDefault="0015478B" w:rsidP="00154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4BB56BA" w14:textId="77777777" w:rsidR="0015478B" w:rsidRPr="0015478B" w:rsidRDefault="0015478B" w:rsidP="001547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proofErr w:type="gramStart"/>
      <w:r w:rsidRPr="0015478B">
        <w:rPr>
          <w:rFonts w:ascii="Times New Roman" w:eastAsia="Times New Roman" w:hAnsi="Times New Roman" w:cs="Times New Roman"/>
          <w:sz w:val="26"/>
          <w:szCs w:val="26"/>
        </w:rPr>
        <w:t xml:space="preserve">«  </w:t>
      </w:r>
      <w:proofErr w:type="gramEnd"/>
      <w:r w:rsidRPr="0015478B">
        <w:rPr>
          <w:rFonts w:ascii="Times New Roman" w:eastAsia="Times New Roman" w:hAnsi="Times New Roman" w:cs="Times New Roman"/>
          <w:sz w:val="26"/>
          <w:szCs w:val="26"/>
        </w:rPr>
        <w:t xml:space="preserve">  »        09. 2021г.                                                                   </w:t>
      </w:r>
      <w:r w:rsidRPr="0015478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№ </w:t>
      </w:r>
    </w:p>
    <w:p w14:paraId="71FAD1DE" w14:textId="77777777" w:rsidR="0015478B" w:rsidRPr="0015478B" w:rsidRDefault="0015478B" w:rsidP="00154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52299C" w14:textId="77777777" w:rsidR="0015478B" w:rsidRPr="0015478B" w:rsidRDefault="0015478B" w:rsidP="00154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8B">
        <w:rPr>
          <w:rFonts w:ascii="Times New Roman" w:eastAsia="Times New Roman" w:hAnsi="Times New Roman" w:cs="Times New Roman"/>
          <w:sz w:val="28"/>
          <w:szCs w:val="28"/>
        </w:rPr>
        <w:t>О проведении муниципального этапа</w:t>
      </w:r>
    </w:p>
    <w:p w14:paraId="7113182A" w14:textId="6E91786E" w:rsidR="0015478B" w:rsidRPr="0015478B" w:rsidRDefault="0015478B" w:rsidP="00154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78B">
        <w:rPr>
          <w:rFonts w:ascii="Times New Roman" w:eastAsia="Times New Roman" w:hAnsi="Times New Roman" w:cs="Times New Roman"/>
          <w:sz w:val="28"/>
          <w:szCs w:val="28"/>
        </w:rPr>
        <w:t>Республиканской эколог</w:t>
      </w:r>
      <w:r>
        <w:rPr>
          <w:rFonts w:ascii="Times New Roman" w:eastAsia="Times New Roman" w:hAnsi="Times New Roman" w:cs="Times New Roman"/>
          <w:sz w:val="28"/>
          <w:szCs w:val="28"/>
        </w:rPr>
        <w:t>ической акции</w:t>
      </w:r>
      <w:r w:rsidRPr="00154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9302F1" w14:textId="2A761441" w:rsidR="0015478B" w:rsidRPr="0015478B" w:rsidRDefault="0015478B" w:rsidP="00154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478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Сохраним можжевельники Крыма</w:t>
      </w:r>
      <w:r w:rsidRPr="0015478B">
        <w:rPr>
          <w:rFonts w:ascii="Times New Roman" w:eastAsia="Times New Roman" w:hAnsi="Times New Roman" w:cs="Times New Roman"/>
          <w:b/>
          <w:bCs/>
          <w:sz w:val="28"/>
          <w:szCs w:val="28"/>
        </w:rPr>
        <w:t>» в 2021г.</w:t>
      </w:r>
    </w:p>
    <w:p w14:paraId="16E47872" w14:textId="77777777" w:rsidR="0015478B" w:rsidRPr="0015478B" w:rsidRDefault="0015478B" w:rsidP="00154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ED7D49" w14:textId="71098665" w:rsidR="0015478B" w:rsidRPr="0015478B" w:rsidRDefault="0015478B" w:rsidP="001547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78B">
        <w:rPr>
          <w:rFonts w:ascii="Times New Roman" w:eastAsia="Times New Roman" w:hAnsi="Times New Roman" w:cs="Times New Roman"/>
          <w:sz w:val="28"/>
          <w:szCs w:val="28"/>
        </w:rPr>
        <w:tab/>
        <w:t>С целью привлечения</w:t>
      </w:r>
      <w:r w:rsidR="003D3BC0">
        <w:rPr>
          <w:rFonts w:ascii="Times New Roman" w:eastAsia="Times New Roman" w:hAnsi="Times New Roman" w:cs="Times New Roman"/>
          <w:sz w:val="28"/>
          <w:szCs w:val="28"/>
        </w:rPr>
        <w:t xml:space="preserve"> внимания</w:t>
      </w:r>
      <w:r w:rsidRPr="0015478B">
        <w:rPr>
          <w:rFonts w:ascii="Times New Roman" w:eastAsia="Times New Roman" w:hAnsi="Times New Roman" w:cs="Times New Roman"/>
          <w:sz w:val="28"/>
          <w:szCs w:val="28"/>
        </w:rPr>
        <w:t xml:space="preserve"> учащихся </w:t>
      </w:r>
      <w:r w:rsidR="003D3BC0">
        <w:rPr>
          <w:rFonts w:ascii="Times New Roman" w:eastAsia="Times New Roman" w:hAnsi="Times New Roman" w:cs="Times New Roman"/>
          <w:sz w:val="28"/>
          <w:szCs w:val="28"/>
        </w:rPr>
        <w:t>к проблеме сохранения популяции можжевельников на территории Республики Крым, формирования у школьников экологического мировоззрения, любви к природе родного края, воспитания культуры общения с природой, развития творческих способностей, фантазии и художественного вкуса у детей в рамках природоохранной деятельности</w:t>
      </w:r>
    </w:p>
    <w:p w14:paraId="12EC4B7D" w14:textId="77777777" w:rsidR="0015478B" w:rsidRPr="0015478B" w:rsidRDefault="0015478B" w:rsidP="0015478B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14:paraId="0E18B874" w14:textId="77777777" w:rsidR="0015478B" w:rsidRPr="0015478B" w:rsidRDefault="0015478B" w:rsidP="0015478B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547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ПРИКАЗЫВАЮ:</w:t>
      </w:r>
    </w:p>
    <w:p w14:paraId="6568FCE6" w14:textId="77777777" w:rsidR="0015478B" w:rsidRPr="0015478B" w:rsidRDefault="0015478B" w:rsidP="0015478B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14:paraId="07BAFDB1" w14:textId="71E134C1" w:rsidR="0015478B" w:rsidRPr="0015478B" w:rsidRDefault="0015478B" w:rsidP="0015478B">
      <w:pPr>
        <w:numPr>
          <w:ilvl w:val="0"/>
          <w:numId w:val="19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78B">
        <w:rPr>
          <w:rFonts w:ascii="Times New Roman" w:eastAsia="Times New Roman" w:hAnsi="Times New Roman" w:cs="Times New Roman"/>
          <w:sz w:val="28"/>
          <w:szCs w:val="28"/>
        </w:rPr>
        <w:t>Провести муниципальный этап Республиканской эколог</w:t>
      </w:r>
      <w:r w:rsidR="003D3BC0">
        <w:rPr>
          <w:rFonts w:ascii="Times New Roman" w:eastAsia="Times New Roman" w:hAnsi="Times New Roman" w:cs="Times New Roman"/>
          <w:sz w:val="28"/>
          <w:szCs w:val="28"/>
        </w:rPr>
        <w:t>ической</w:t>
      </w:r>
      <w:r w:rsidRPr="0015478B">
        <w:rPr>
          <w:rFonts w:ascii="Times New Roman" w:eastAsia="Times New Roman" w:hAnsi="Times New Roman" w:cs="Times New Roman"/>
          <w:sz w:val="28"/>
          <w:szCs w:val="28"/>
        </w:rPr>
        <w:t xml:space="preserve"> акции </w:t>
      </w:r>
      <w:r w:rsidRPr="0015478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3D3BC0">
        <w:rPr>
          <w:rFonts w:ascii="Times New Roman" w:eastAsia="Times New Roman" w:hAnsi="Times New Roman" w:cs="Times New Roman"/>
          <w:b/>
          <w:bCs/>
          <w:sz w:val="28"/>
          <w:szCs w:val="28"/>
        </w:rPr>
        <w:t>Сохраним можжевельники Крыма</w:t>
      </w:r>
      <w:r w:rsidRPr="001547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в 2021г. </w:t>
      </w:r>
      <w:r w:rsidRPr="0015478B">
        <w:rPr>
          <w:rFonts w:ascii="Times New Roman" w:eastAsia="Times New Roman" w:hAnsi="Times New Roman" w:cs="Times New Roman"/>
          <w:sz w:val="28"/>
          <w:szCs w:val="28"/>
        </w:rPr>
        <w:t>(далее Акции) на основании утвержденного Положения (Приложение №1).</w:t>
      </w:r>
    </w:p>
    <w:p w14:paraId="2BA325A0" w14:textId="77777777" w:rsidR="0015478B" w:rsidRPr="0015478B" w:rsidRDefault="0015478B" w:rsidP="0015478B">
      <w:pPr>
        <w:numPr>
          <w:ilvl w:val="0"/>
          <w:numId w:val="19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78B">
        <w:rPr>
          <w:rFonts w:ascii="Times New Roman" w:eastAsia="Times New Roman" w:hAnsi="Times New Roman" w:cs="Times New Roman"/>
          <w:sz w:val="28"/>
          <w:szCs w:val="28"/>
        </w:rPr>
        <w:t>Утвердить состав жюри Акции (Приложение №2)</w:t>
      </w:r>
    </w:p>
    <w:p w14:paraId="2CE7390D" w14:textId="5EC1B593" w:rsidR="0015478B" w:rsidRPr="0015478B" w:rsidRDefault="0015478B" w:rsidP="003D3BC0">
      <w:pPr>
        <w:numPr>
          <w:ilvl w:val="0"/>
          <w:numId w:val="19"/>
        </w:numPr>
        <w:tabs>
          <w:tab w:val="left" w:pos="5387"/>
        </w:tabs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478B">
        <w:rPr>
          <w:rFonts w:ascii="Times New Roman" w:eastAsia="Times New Roman" w:hAnsi="Times New Roman" w:cs="Times New Roman"/>
          <w:sz w:val="28"/>
          <w:szCs w:val="28"/>
        </w:rPr>
        <w:t xml:space="preserve">Директору МБ УДО «Радуга» (Шабановой В.В.) обеспечить организацию и проведение Акции </w:t>
      </w:r>
      <w:r w:rsidRPr="001547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3D3BC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A7B6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547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.09.2021г. по </w:t>
      </w:r>
      <w:r w:rsidR="003D3BC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E4A3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547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D3BC0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15478B">
        <w:rPr>
          <w:rFonts w:ascii="Times New Roman" w:eastAsia="Times New Roman" w:hAnsi="Times New Roman" w:cs="Times New Roman"/>
          <w:b/>
          <w:bCs/>
          <w:sz w:val="28"/>
          <w:szCs w:val="28"/>
        </w:rPr>
        <w:t>.2021г.</w:t>
      </w:r>
    </w:p>
    <w:p w14:paraId="3D847DF7" w14:textId="77777777" w:rsidR="0015478B" w:rsidRPr="0015478B" w:rsidRDefault="0015478B" w:rsidP="0015478B">
      <w:pPr>
        <w:numPr>
          <w:ilvl w:val="0"/>
          <w:numId w:val="19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478B">
        <w:rPr>
          <w:rFonts w:ascii="Times New Roman" w:eastAsia="Times New Roman" w:hAnsi="Times New Roman" w:cs="Times New Roman"/>
          <w:sz w:val="28"/>
          <w:szCs w:val="28"/>
        </w:rPr>
        <w:t>Руководителям муниципальных бюджетных образовательных учреждений и муниципальных бюджетных учреждений дополнительного образования обеспечить подготовку и участие учащихся в Акции.</w:t>
      </w:r>
    </w:p>
    <w:p w14:paraId="1EE14932" w14:textId="77777777" w:rsidR="0015478B" w:rsidRPr="0015478B" w:rsidRDefault="0015478B" w:rsidP="0015478B">
      <w:pPr>
        <w:numPr>
          <w:ilvl w:val="0"/>
          <w:numId w:val="19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478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приказа возложить на заведующего сектором дополнительного образования и воспитательной работы управления образования </w:t>
      </w:r>
      <w:proofErr w:type="spellStart"/>
      <w:r w:rsidRPr="0015478B">
        <w:rPr>
          <w:rFonts w:ascii="Times New Roman" w:eastAsia="Times New Roman" w:hAnsi="Times New Roman" w:cs="Times New Roman"/>
          <w:sz w:val="28"/>
          <w:szCs w:val="28"/>
        </w:rPr>
        <w:t>Корнивецкую</w:t>
      </w:r>
      <w:proofErr w:type="spellEnd"/>
      <w:r w:rsidRPr="0015478B">
        <w:rPr>
          <w:rFonts w:ascii="Times New Roman" w:eastAsia="Times New Roman" w:hAnsi="Times New Roman" w:cs="Times New Roman"/>
          <w:sz w:val="28"/>
          <w:szCs w:val="28"/>
        </w:rPr>
        <w:t>-Коротченко С.В.</w:t>
      </w:r>
    </w:p>
    <w:p w14:paraId="43C1BC2F" w14:textId="77777777" w:rsidR="0015478B" w:rsidRPr="0015478B" w:rsidRDefault="0015478B" w:rsidP="0015478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5D39AD" w14:textId="77777777" w:rsidR="0015478B" w:rsidRPr="0015478B" w:rsidRDefault="0015478B" w:rsidP="0015478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7AA38C" w14:textId="77777777" w:rsidR="0015478B" w:rsidRPr="0015478B" w:rsidRDefault="0015478B" w:rsidP="0015478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E11BE2" w14:textId="77777777" w:rsidR="0015478B" w:rsidRPr="0015478B" w:rsidRDefault="0015478B" w:rsidP="0015478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78B">
        <w:rPr>
          <w:rFonts w:ascii="Times New Roman" w:eastAsia="Times New Roman" w:hAnsi="Times New Roman" w:cs="Times New Roman"/>
          <w:sz w:val="28"/>
          <w:szCs w:val="28"/>
        </w:rPr>
        <w:t>Заместитель начальника</w:t>
      </w:r>
    </w:p>
    <w:p w14:paraId="52F787C4" w14:textId="77777777" w:rsidR="0015478B" w:rsidRPr="0015478B" w:rsidRDefault="0015478B" w:rsidP="0015478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78B">
        <w:rPr>
          <w:rFonts w:ascii="Times New Roman" w:eastAsia="Times New Roman" w:hAnsi="Times New Roman" w:cs="Times New Roman"/>
          <w:sz w:val="28"/>
          <w:szCs w:val="28"/>
        </w:rPr>
        <w:t xml:space="preserve">управления – начальник </w:t>
      </w:r>
    </w:p>
    <w:p w14:paraId="7D203BCC" w14:textId="247BAAA5" w:rsidR="0015478B" w:rsidRPr="0015478B" w:rsidRDefault="0015478B" w:rsidP="0015478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78B">
        <w:rPr>
          <w:rFonts w:ascii="Times New Roman" w:eastAsia="Times New Roman" w:hAnsi="Times New Roman" w:cs="Times New Roman"/>
          <w:sz w:val="28"/>
          <w:szCs w:val="28"/>
        </w:rPr>
        <w:t>отдела общего образования                                                               Н.С. Матюхина</w:t>
      </w:r>
    </w:p>
    <w:p w14:paraId="58A2F9E5" w14:textId="77777777" w:rsidR="0015478B" w:rsidRPr="0015478B" w:rsidRDefault="0015478B" w:rsidP="0015478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E0190B3" w14:textId="77777777" w:rsidR="003A05D2" w:rsidRDefault="003A05D2" w:rsidP="001547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E98D85" w14:textId="77777777" w:rsidR="003A05D2" w:rsidRDefault="003A05D2" w:rsidP="001547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A0F837" w14:textId="77777777" w:rsidR="003A05D2" w:rsidRDefault="003A05D2" w:rsidP="001547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CFBE3C" w14:textId="30E6D5B3" w:rsidR="0015478B" w:rsidRPr="0015478B" w:rsidRDefault="0015478B" w:rsidP="001547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478B">
        <w:rPr>
          <w:rFonts w:ascii="Times New Roman" w:eastAsia="Times New Roman" w:hAnsi="Times New Roman" w:cs="Times New Roman"/>
          <w:sz w:val="20"/>
          <w:szCs w:val="20"/>
        </w:rPr>
        <w:t>исп. Остапченко А.Д.</w:t>
      </w:r>
    </w:p>
    <w:p w14:paraId="54C20738" w14:textId="77777777" w:rsidR="0015478B" w:rsidRPr="0015478B" w:rsidRDefault="0015478B" w:rsidP="001547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478B">
        <w:rPr>
          <w:rFonts w:ascii="Times New Roman" w:eastAsia="Times New Roman" w:hAnsi="Times New Roman" w:cs="Times New Roman"/>
          <w:sz w:val="20"/>
          <w:szCs w:val="20"/>
        </w:rPr>
        <w:t>60-88-20</w:t>
      </w:r>
      <w:r w:rsidRPr="0015478B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20207442" w14:textId="77777777" w:rsidR="007813AA" w:rsidRDefault="007813AA" w:rsidP="00636A36">
      <w:pPr>
        <w:spacing w:after="0" w:line="240" w:lineRule="auto"/>
        <w:ind w:left="426" w:right="1989" w:firstLine="21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6FF83B" w14:textId="450B1649" w:rsidR="007813AA" w:rsidRPr="00DD456A" w:rsidRDefault="00DD456A" w:rsidP="00DD456A">
      <w:pPr>
        <w:spacing w:after="0" w:line="240" w:lineRule="auto"/>
        <w:ind w:left="426" w:firstLine="2126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D45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                 Приложение №1 </w:t>
      </w:r>
    </w:p>
    <w:p w14:paraId="5562CBE1" w14:textId="77777777" w:rsidR="00DD456A" w:rsidRDefault="00DD456A" w:rsidP="00DD456A">
      <w:pPr>
        <w:spacing w:after="0" w:line="240" w:lineRule="auto"/>
        <w:ind w:left="426" w:right="1989" w:firstLine="21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988B3E" w14:textId="27DF1D33" w:rsidR="009D3D3D" w:rsidRPr="009D3D3D" w:rsidRDefault="001F30F4" w:rsidP="00636A36">
      <w:pPr>
        <w:spacing w:after="0" w:line="240" w:lineRule="auto"/>
        <w:ind w:left="426" w:right="1989" w:firstLine="21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D3D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14:paraId="24228A0A" w14:textId="77777777" w:rsidR="001F30F4" w:rsidRPr="009D3D3D" w:rsidRDefault="000878FA" w:rsidP="008908BA">
      <w:pPr>
        <w:spacing w:after="0" w:line="240" w:lineRule="auto"/>
        <w:ind w:left="426" w:right="141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1F30F4" w:rsidRPr="009D3D3D">
        <w:rPr>
          <w:rFonts w:ascii="Times New Roman" w:eastAsia="Times New Roman" w:hAnsi="Times New Roman" w:cs="Times New Roman"/>
          <w:b/>
          <w:sz w:val="28"/>
          <w:szCs w:val="28"/>
        </w:rPr>
        <w:t>униципального этапа</w:t>
      </w:r>
      <w:r w:rsidR="009D3D3D" w:rsidRPr="009D3D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30F4" w:rsidRPr="009D3D3D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Республиканской </w:t>
      </w:r>
      <w:r w:rsidR="00177D14">
        <w:rPr>
          <w:rFonts w:ascii="Times New Roman" w:eastAsia="Times New Roman" w:hAnsi="Times New Roman" w:cs="Times New Roman"/>
          <w:b/>
          <w:sz w:val="28"/>
          <w:szCs w:val="28"/>
        </w:rPr>
        <w:t xml:space="preserve">экологической </w:t>
      </w:r>
      <w:r w:rsidR="001F30F4" w:rsidRPr="009D3D3D">
        <w:rPr>
          <w:rFonts w:ascii="Times New Roman" w:eastAsia="Times New Roman" w:hAnsi="Times New Roman" w:cs="Times New Roman"/>
          <w:b/>
          <w:sz w:val="28"/>
          <w:szCs w:val="28"/>
        </w:rPr>
        <w:t>акции</w:t>
      </w:r>
    </w:p>
    <w:p w14:paraId="620DAAD9" w14:textId="77777777" w:rsidR="001F30F4" w:rsidRPr="00177D14" w:rsidRDefault="009D3D3D" w:rsidP="008908BA">
      <w:pPr>
        <w:spacing w:after="0" w:line="240" w:lineRule="auto"/>
        <w:ind w:left="29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D1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77D14" w:rsidRPr="00177D14">
        <w:rPr>
          <w:rFonts w:ascii="Times New Roman" w:eastAsia="Times New Roman" w:hAnsi="Times New Roman" w:cs="Times New Roman"/>
          <w:b/>
          <w:sz w:val="28"/>
          <w:szCs w:val="28"/>
        </w:rPr>
        <w:t>Сохраним можжевельник</w:t>
      </w:r>
      <w:r w:rsidR="00A835E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177D14" w:rsidRPr="00177D14">
        <w:rPr>
          <w:rFonts w:ascii="Times New Roman" w:eastAsia="Times New Roman" w:hAnsi="Times New Roman" w:cs="Times New Roman"/>
          <w:b/>
          <w:sz w:val="28"/>
          <w:szCs w:val="28"/>
        </w:rPr>
        <w:t xml:space="preserve"> Крыма</w:t>
      </w:r>
      <w:r w:rsidR="001F30F4" w:rsidRPr="00177D1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1602FE2" w14:textId="77777777" w:rsidR="001F30F4" w:rsidRPr="00EC1674" w:rsidRDefault="001F30F4" w:rsidP="0063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9BDE8" w14:textId="396AD34C" w:rsidR="001F30F4" w:rsidRPr="00A44D0A" w:rsidRDefault="001F30F4" w:rsidP="00A44D0A">
      <w:pPr>
        <w:pStyle w:val="a5"/>
        <w:numPr>
          <w:ilvl w:val="0"/>
          <w:numId w:val="8"/>
        </w:numPr>
        <w:spacing w:after="0" w:line="240" w:lineRule="auto"/>
        <w:ind w:firstLine="20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D0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14:paraId="509727BA" w14:textId="765ABEE2" w:rsidR="001F30F4" w:rsidRPr="00F8396C" w:rsidRDefault="00F948A5" w:rsidP="006A035A">
      <w:pPr>
        <w:pStyle w:val="a5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481" w:rsidRPr="00F8396C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F1655">
        <w:rPr>
          <w:rFonts w:ascii="Times New Roman" w:eastAsia="Times New Roman" w:hAnsi="Times New Roman" w:cs="Times New Roman"/>
          <w:sz w:val="28"/>
          <w:szCs w:val="28"/>
        </w:rPr>
        <w:t xml:space="preserve">ый этап </w:t>
      </w:r>
      <w:r w:rsidR="001F30F4" w:rsidRPr="00F8396C">
        <w:rPr>
          <w:rFonts w:ascii="Times New Roman" w:eastAsia="Times New Roman" w:hAnsi="Times New Roman" w:cs="Times New Roman"/>
          <w:sz w:val="28"/>
          <w:szCs w:val="28"/>
        </w:rPr>
        <w:t>Республиканск</w:t>
      </w:r>
      <w:r w:rsidR="00AF165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F30F4" w:rsidRPr="00F83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D14">
        <w:rPr>
          <w:rFonts w:ascii="Times New Roman" w:eastAsia="Times New Roman" w:hAnsi="Times New Roman" w:cs="Times New Roman"/>
          <w:sz w:val="28"/>
          <w:szCs w:val="28"/>
        </w:rPr>
        <w:t>экологическ</w:t>
      </w:r>
      <w:r w:rsidR="00AF165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36A36">
        <w:rPr>
          <w:rFonts w:ascii="Times New Roman" w:eastAsia="Times New Roman" w:hAnsi="Times New Roman" w:cs="Times New Roman"/>
          <w:sz w:val="28"/>
          <w:szCs w:val="28"/>
        </w:rPr>
        <w:t xml:space="preserve"> акци</w:t>
      </w:r>
      <w:r w:rsidR="00AF16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6A3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7D14">
        <w:rPr>
          <w:rFonts w:ascii="Times New Roman" w:eastAsia="Times New Roman" w:hAnsi="Times New Roman" w:cs="Times New Roman"/>
          <w:sz w:val="28"/>
          <w:szCs w:val="28"/>
        </w:rPr>
        <w:t>Сохраним можжевельник</w:t>
      </w:r>
      <w:r w:rsidR="00A835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7D14">
        <w:rPr>
          <w:rFonts w:ascii="Times New Roman" w:eastAsia="Times New Roman" w:hAnsi="Times New Roman" w:cs="Times New Roman"/>
          <w:sz w:val="28"/>
          <w:szCs w:val="28"/>
        </w:rPr>
        <w:t xml:space="preserve"> Крыма</w:t>
      </w:r>
      <w:r w:rsidR="00636A36">
        <w:rPr>
          <w:rFonts w:ascii="Times New Roman" w:eastAsia="Times New Roman" w:hAnsi="Times New Roman" w:cs="Times New Roman"/>
          <w:sz w:val="28"/>
          <w:szCs w:val="28"/>
        </w:rPr>
        <w:t>» (далее – Акция</w:t>
      </w:r>
      <w:r w:rsidR="001F30F4" w:rsidRPr="00F8396C">
        <w:rPr>
          <w:rFonts w:ascii="Times New Roman" w:eastAsia="Times New Roman" w:hAnsi="Times New Roman" w:cs="Times New Roman"/>
          <w:sz w:val="28"/>
          <w:szCs w:val="28"/>
        </w:rPr>
        <w:t xml:space="preserve">) проводится среди учащихся </w:t>
      </w:r>
      <w:r w:rsidR="00954CDE">
        <w:rPr>
          <w:rFonts w:ascii="Times New Roman" w:eastAsia="Times New Roman" w:hAnsi="Times New Roman" w:cs="Times New Roman"/>
          <w:sz w:val="28"/>
          <w:szCs w:val="28"/>
        </w:rPr>
        <w:t xml:space="preserve">1-11 классов </w:t>
      </w:r>
      <w:r w:rsidR="001F30F4" w:rsidRPr="00F8396C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и</w:t>
      </w:r>
      <w:r w:rsidRPr="00F8396C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="001F30F4" w:rsidRPr="00F8396C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</w:t>
      </w:r>
      <w:r w:rsidR="00A23481" w:rsidRPr="00F8396C">
        <w:rPr>
          <w:rFonts w:ascii="Times New Roman" w:eastAsia="Times New Roman" w:hAnsi="Times New Roman" w:cs="Times New Roman"/>
          <w:sz w:val="28"/>
          <w:szCs w:val="28"/>
        </w:rPr>
        <w:t>г. Симферополя</w:t>
      </w:r>
      <w:r w:rsidR="001F30F4" w:rsidRPr="00F83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BD81F" w14:textId="77777777" w:rsidR="00A23481" w:rsidRPr="00F8396C" w:rsidRDefault="00177D14" w:rsidP="006A0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Организационно – методическое обеспечение по проведению</w:t>
      </w:r>
      <w:r w:rsidR="00A23481" w:rsidRPr="00F8396C">
        <w:rPr>
          <w:rFonts w:ascii="Times New Roman" w:hAnsi="Times New Roman" w:cs="Times New Roman"/>
          <w:sz w:val="28"/>
          <w:szCs w:val="28"/>
        </w:rPr>
        <w:t xml:space="preserve"> </w:t>
      </w:r>
      <w:r w:rsidR="009D3D3D" w:rsidRPr="00F8396C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Акции возлагается на </w:t>
      </w:r>
      <w:r w:rsidR="00A23481" w:rsidRPr="00F8396C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«Радуга» муниципального образования городской округ Симферополь Республики Крым.</w:t>
      </w:r>
    </w:p>
    <w:p w14:paraId="79FEF706" w14:textId="77777777" w:rsidR="001F30F4" w:rsidRDefault="001F30F4" w:rsidP="006A0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96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3481" w:rsidRPr="00F839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177D14">
        <w:rPr>
          <w:rFonts w:ascii="Times New Roman" w:eastAsia="Times New Roman" w:hAnsi="Times New Roman" w:cs="Times New Roman"/>
          <w:sz w:val="28"/>
          <w:szCs w:val="28"/>
        </w:rPr>
        <w:t>. Цели и задачи</w:t>
      </w:r>
      <w:r w:rsidRPr="00F8396C">
        <w:rPr>
          <w:rFonts w:ascii="Times New Roman" w:eastAsia="Times New Roman" w:hAnsi="Times New Roman" w:cs="Times New Roman"/>
          <w:sz w:val="28"/>
          <w:szCs w:val="28"/>
        </w:rPr>
        <w:t xml:space="preserve"> Акции</w:t>
      </w:r>
      <w:r w:rsidR="00177D1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57923F" w14:textId="77777777" w:rsidR="00177D14" w:rsidRDefault="00177D14" w:rsidP="006A0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привлечение внимания учащихся к проблеме сохранения популяций можжевельников на территории Республики Крым;</w:t>
      </w:r>
    </w:p>
    <w:p w14:paraId="4B925879" w14:textId="77777777" w:rsidR="00177D14" w:rsidRDefault="00177D14" w:rsidP="006A0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у школьников экологического мировоззрения, любви к природе родного края, воспитание культуры общения с природой;</w:t>
      </w:r>
    </w:p>
    <w:p w14:paraId="4858EEC7" w14:textId="77777777" w:rsidR="00177D14" w:rsidRDefault="00177D14" w:rsidP="006A0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развитие инициативы педагогических коллективов в поиске и внедрении нестандартных форм экологической работы с детьми;</w:t>
      </w:r>
    </w:p>
    <w:p w14:paraId="16CD1373" w14:textId="77777777" w:rsidR="00177D14" w:rsidRPr="00F8396C" w:rsidRDefault="00177D14" w:rsidP="006A0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развитие творческих способностей, фантазии и художественного вкуса у детей в рамках природоохранной деятельности.</w:t>
      </w:r>
    </w:p>
    <w:p w14:paraId="546FDD5F" w14:textId="77777777" w:rsidR="001F30F4" w:rsidRPr="00F8396C" w:rsidRDefault="001F30F4" w:rsidP="006A035A">
      <w:pPr>
        <w:pStyle w:val="a5"/>
        <w:numPr>
          <w:ilvl w:val="1"/>
          <w:numId w:val="9"/>
        </w:numPr>
        <w:tabs>
          <w:tab w:val="left" w:pos="200"/>
          <w:tab w:val="left" w:pos="11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96C">
        <w:rPr>
          <w:rFonts w:ascii="Times New Roman" w:eastAsia="Times New Roman" w:hAnsi="Times New Roman" w:cs="Times New Roman"/>
          <w:sz w:val="28"/>
          <w:szCs w:val="28"/>
        </w:rPr>
        <w:t>Для организации и проведения Акции создаются республиканский</w:t>
      </w:r>
      <w:r w:rsidR="009D3D3D" w:rsidRPr="00F8396C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муниципальный</w:t>
      </w:r>
      <w:r w:rsidRPr="00F8396C">
        <w:rPr>
          <w:rFonts w:ascii="Times New Roman" w:eastAsia="Times New Roman" w:hAnsi="Times New Roman" w:cs="Times New Roman"/>
          <w:sz w:val="28"/>
          <w:szCs w:val="28"/>
        </w:rPr>
        <w:t xml:space="preserve"> оргкомитет</w:t>
      </w:r>
      <w:r w:rsidR="009D3D3D" w:rsidRPr="00F8396C">
        <w:rPr>
          <w:rFonts w:ascii="Times New Roman" w:eastAsia="Times New Roman" w:hAnsi="Times New Roman" w:cs="Times New Roman"/>
          <w:sz w:val="28"/>
          <w:szCs w:val="28"/>
        </w:rPr>
        <w:t xml:space="preserve">ы и </w:t>
      </w:r>
      <w:r w:rsidRPr="00F8396C">
        <w:rPr>
          <w:rFonts w:ascii="Times New Roman" w:eastAsia="Times New Roman" w:hAnsi="Times New Roman" w:cs="Times New Roman"/>
          <w:sz w:val="28"/>
          <w:szCs w:val="28"/>
        </w:rPr>
        <w:t>жюри.</w:t>
      </w:r>
    </w:p>
    <w:p w14:paraId="628C60FF" w14:textId="77777777" w:rsidR="00D85CCB" w:rsidRDefault="00D85CCB" w:rsidP="00D85CCB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2"/>
      <w:bookmarkEnd w:id="0"/>
    </w:p>
    <w:p w14:paraId="3E720E86" w14:textId="77777777" w:rsidR="00BC743E" w:rsidRPr="00D85CCB" w:rsidRDefault="00D85CCB" w:rsidP="00AF1655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CCB">
        <w:rPr>
          <w:rFonts w:ascii="Times New Roman" w:eastAsia="Times New Roman" w:hAnsi="Times New Roman" w:cs="Times New Roman"/>
          <w:b/>
          <w:sz w:val="28"/>
          <w:szCs w:val="28"/>
        </w:rPr>
        <w:t>Участники Акции</w:t>
      </w:r>
    </w:p>
    <w:p w14:paraId="38A3F622" w14:textId="38BCFD24" w:rsidR="00D85CCB" w:rsidRDefault="00D85CCB" w:rsidP="00AF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CCB"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4D0A">
        <w:rPr>
          <w:rFonts w:ascii="Times New Roman" w:hAnsi="Times New Roman" w:cs="Times New Roman"/>
          <w:sz w:val="28"/>
          <w:szCs w:val="28"/>
        </w:rPr>
        <w:t>В Акции принимают</w:t>
      </w:r>
      <w:r w:rsidR="00D87ED9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F8396C">
        <w:rPr>
          <w:rFonts w:ascii="Times New Roman" w:hAnsi="Times New Roman" w:cs="Times New Roman"/>
          <w:sz w:val="28"/>
          <w:szCs w:val="28"/>
        </w:rPr>
        <w:t xml:space="preserve"> </w:t>
      </w:r>
      <w:r w:rsidR="00D87ED9">
        <w:rPr>
          <w:rFonts w:ascii="Times New Roman" w:hAnsi="Times New Roman" w:cs="Times New Roman"/>
          <w:sz w:val="28"/>
          <w:szCs w:val="28"/>
        </w:rPr>
        <w:t>об</w:t>
      </w:r>
      <w:r w:rsidRPr="00F8396C">
        <w:rPr>
          <w:rFonts w:ascii="Times New Roman" w:hAnsi="Times New Roman" w:cs="Times New Roman"/>
          <w:sz w:val="28"/>
          <w:szCs w:val="28"/>
        </w:rPr>
        <w:t>уча</w:t>
      </w:r>
      <w:r w:rsidR="00D87ED9">
        <w:rPr>
          <w:rFonts w:ascii="Times New Roman" w:hAnsi="Times New Roman" w:cs="Times New Roman"/>
          <w:sz w:val="28"/>
          <w:szCs w:val="28"/>
        </w:rPr>
        <w:t>ю</w:t>
      </w:r>
      <w:r w:rsidRPr="00F8396C">
        <w:rPr>
          <w:rFonts w:ascii="Times New Roman" w:hAnsi="Times New Roman" w:cs="Times New Roman"/>
          <w:sz w:val="28"/>
          <w:szCs w:val="28"/>
        </w:rPr>
        <w:t xml:space="preserve">щиеся </w:t>
      </w:r>
      <w:r w:rsidRPr="00F8396C">
        <w:rPr>
          <w:rFonts w:ascii="Times New Roman" w:hAnsi="Times New Roman" w:cs="Times New Roman"/>
          <w:b/>
          <w:sz w:val="28"/>
          <w:szCs w:val="28"/>
        </w:rPr>
        <w:t>1 – 11 классов</w:t>
      </w:r>
      <w:r w:rsidRPr="00F8396C">
        <w:rPr>
          <w:rFonts w:ascii="Times New Roman" w:hAnsi="Times New Roman" w:cs="Times New Roman"/>
          <w:sz w:val="28"/>
          <w:szCs w:val="28"/>
        </w:rPr>
        <w:t xml:space="preserve"> муниципальных бюджетных общеобразовательных</w:t>
      </w:r>
      <w:r w:rsidR="00A44D0A">
        <w:rPr>
          <w:rFonts w:ascii="Times New Roman" w:hAnsi="Times New Roman" w:cs="Times New Roman"/>
          <w:sz w:val="28"/>
          <w:szCs w:val="28"/>
        </w:rPr>
        <w:t xml:space="preserve"> </w:t>
      </w:r>
      <w:r w:rsidRPr="00F8396C">
        <w:rPr>
          <w:rFonts w:ascii="Times New Roman" w:hAnsi="Times New Roman" w:cs="Times New Roman"/>
          <w:sz w:val="28"/>
          <w:szCs w:val="28"/>
        </w:rPr>
        <w:t>учреждений и муниципальных бюджетных учреждений дополнительного об</w:t>
      </w:r>
      <w:r>
        <w:rPr>
          <w:rFonts w:ascii="Times New Roman" w:hAnsi="Times New Roman" w:cs="Times New Roman"/>
          <w:sz w:val="28"/>
          <w:szCs w:val="28"/>
        </w:rPr>
        <w:t>разования</w:t>
      </w:r>
      <w:r w:rsidR="00A44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Симферополя </w:t>
      </w:r>
    </w:p>
    <w:p w14:paraId="05264CD3" w14:textId="03BA3173" w:rsidR="00D85CCB" w:rsidRDefault="00D85CCB" w:rsidP="00AF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B5158">
        <w:rPr>
          <w:rFonts w:ascii="Times New Roman" w:hAnsi="Times New Roman" w:cs="Times New Roman"/>
          <w:b/>
          <w:i/>
          <w:sz w:val="28"/>
          <w:szCs w:val="28"/>
        </w:rPr>
        <w:t>Участие в Акции может быть индивидуальным</w:t>
      </w:r>
      <w:r w:rsidR="00D87ED9">
        <w:rPr>
          <w:rFonts w:ascii="Times New Roman" w:hAnsi="Times New Roman" w:cs="Times New Roman"/>
          <w:b/>
          <w:i/>
          <w:sz w:val="28"/>
          <w:szCs w:val="28"/>
        </w:rPr>
        <w:t xml:space="preserve"> и коллективным</w:t>
      </w:r>
      <w:r w:rsidRPr="002B515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B5158">
        <w:rPr>
          <w:rFonts w:ascii="Times New Roman" w:hAnsi="Times New Roman" w:cs="Times New Roman"/>
          <w:b/>
          <w:i/>
          <w:sz w:val="28"/>
          <w:szCs w:val="28"/>
        </w:rPr>
        <w:t xml:space="preserve"> Только одна работа от учащегося</w:t>
      </w:r>
      <w:r w:rsidR="0093463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95DDF4B" w14:textId="77777777" w:rsidR="00D85CCB" w:rsidRDefault="00D85CCB" w:rsidP="00AF1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F8396C">
        <w:rPr>
          <w:rFonts w:ascii="Times New Roman" w:eastAsia="Times New Roman" w:hAnsi="Times New Roman" w:cs="Times New Roman"/>
          <w:sz w:val="28"/>
          <w:szCs w:val="28"/>
        </w:rPr>
        <w:t>Участие в Акции является добровольным и бесплатным. Любое принуждение к участию в Акции не допускается. Решение об участии принимают учащиеся и их родители (законные представители).</w:t>
      </w:r>
    </w:p>
    <w:p w14:paraId="114C1345" w14:textId="77777777" w:rsidR="00D85CCB" w:rsidRDefault="00D85CCB" w:rsidP="00AF1655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CCB">
        <w:rPr>
          <w:rFonts w:ascii="Times New Roman" w:eastAsia="Times New Roman" w:hAnsi="Times New Roman" w:cs="Times New Roman"/>
          <w:sz w:val="28"/>
          <w:szCs w:val="28"/>
        </w:rPr>
        <w:t>2.4. Участники Акции до её начала должны быть ознакомлены с условиями проведения. Подача заявки на участие в Акции означает согласие с условиями её проведения.</w:t>
      </w:r>
    </w:p>
    <w:p w14:paraId="2E8BFB6F" w14:textId="1C21B06A" w:rsidR="002B6F61" w:rsidRPr="002B6F61" w:rsidRDefault="002B6F61" w:rsidP="00AF1655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61">
        <w:rPr>
          <w:rFonts w:ascii="Times New Roman" w:hAnsi="Times New Roman" w:cs="Times New Roman"/>
          <w:sz w:val="28"/>
          <w:szCs w:val="28"/>
        </w:rPr>
        <w:t>2.5. Отправляя работу</w:t>
      </w:r>
      <w:r w:rsidR="00161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2C0">
        <w:rPr>
          <w:rFonts w:ascii="Times New Roman" w:hAnsi="Times New Roman" w:cs="Times New Roman"/>
          <w:sz w:val="28"/>
          <w:szCs w:val="28"/>
        </w:rPr>
        <w:t>на конкурс</w:t>
      </w:r>
      <w:proofErr w:type="gramEnd"/>
      <w:r w:rsidR="00612714">
        <w:rPr>
          <w:rFonts w:ascii="Times New Roman" w:hAnsi="Times New Roman" w:cs="Times New Roman"/>
          <w:sz w:val="28"/>
          <w:szCs w:val="28"/>
        </w:rPr>
        <w:t xml:space="preserve"> </w:t>
      </w:r>
      <w:r w:rsidRPr="002B6F61">
        <w:rPr>
          <w:rFonts w:ascii="Times New Roman" w:hAnsi="Times New Roman" w:cs="Times New Roman"/>
          <w:sz w:val="28"/>
          <w:szCs w:val="28"/>
        </w:rPr>
        <w:t xml:space="preserve">участник соглашается с условиями </w:t>
      </w:r>
      <w:r w:rsidR="007A1B8D">
        <w:rPr>
          <w:rFonts w:ascii="Times New Roman" w:hAnsi="Times New Roman" w:cs="Times New Roman"/>
          <w:sz w:val="28"/>
          <w:szCs w:val="28"/>
        </w:rPr>
        <w:t>Акции</w:t>
      </w:r>
      <w:r w:rsidRPr="002B6F61">
        <w:rPr>
          <w:rFonts w:ascii="Times New Roman" w:hAnsi="Times New Roman" w:cs="Times New Roman"/>
          <w:sz w:val="28"/>
          <w:szCs w:val="28"/>
        </w:rPr>
        <w:t>, указанными в данном Положении, в том числе дает согласие:</w:t>
      </w:r>
    </w:p>
    <w:p w14:paraId="4B39A219" w14:textId="77777777" w:rsidR="002B6F61" w:rsidRPr="002B6F61" w:rsidRDefault="002B6F61" w:rsidP="00AF1655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61">
        <w:rPr>
          <w:rFonts w:ascii="Times New Roman" w:hAnsi="Times New Roman" w:cs="Times New Roman"/>
          <w:sz w:val="28"/>
          <w:szCs w:val="28"/>
        </w:rPr>
        <w:t>- дает согласие на обработку, хранение и использование в течении 5 лет информации (Ф.И.О., адрес, телефон, учреждение,) для составления списков и итоговых документов Конкурса;</w:t>
      </w:r>
    </w:p>
    <w:p w14:paraId="7D0C6B93" w14:textId="77777777" w:rsidR="002B6F61" w:rsidRPr="002B6F61" w:rsidRDefault="002B6F61" w:rsidP="00AF1655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61">
        <w:rPr>
          <w:rFonts w:ascii="Times New Roman" w:hAnsi="Times New Roman" w:cs="Times New Roman"/>
          <w:sz w:val="28"/>
          <w:szCs w:val="28"/>
        </w:rPr>
        <w:t>- на возможное размещение фоторабот на официальном сайте МБ УДО «Радуга»;</w:t>
      </w:r>
    </w:p>
    <w:p w14:paraId="6087E614" w14:textId="77777777" w:rsidR="002B6F61" w:rsidRPr="002B6F61" w:rsidRDefault="002B6F61" w:rsidP="00AF1655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61">
        <w:rPr>
          <w:rFonts w:ascii="Times New Roman" w:hAnsi="Times New Roman" w:cs="Times New Roman"/>
          <w:sz w:val="28"/>
          <w:szCs w:val="28"/>
        </w:rPr>
        <w:lastRenderedPageBreak/>
        <w:t>- на публикацию фоторабот в электронных и печатных версиях СМИ;</w:t>
      </w:r>
    </w:p>
    <w:p w14:paraId="58927AE2" w14:textId="77777777" w:rsidR="002B6F61" w:rsidRPr="002B6F61" w:rsidRDefault="002B6F61" w:rsidP="00AF1655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61">
        <w:rPr>
          <w:rFonts w:ascii="Times New Roman" w:hAnsi="Times New Roman" w:cs="Times New Roman"/>
          <w:sz w:val="28"/>
          <w:szCs w:val="28"/>
        </w:rPr>
        <w:t>-на использование работ для подготовки внутренних отчетов Организатора;</w:t>
      </w:r>
    </w:p>
    <w:p w14:paraId="06812658" w14:textId="77777777" w:rsidR="002B6F61" w:rsidRPr="002B6F61" w:rsidRDefault="002B6F61" w:rsidP="00AF1655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61">
        <w:rPr>
          <w:rFonts w:ascii="Times New Roman" w:hAnsi="Times New Roman" w:cs="Times New Roman"/>
          <w:sz w:val="28"/>
          <w:szCs w:val="28"/>
        </w:rPr>
        <w:t>- на использование работ в выставке.</w:t>
      </w:r>
    </w:p>
    <w:p w14:paraId="23A8A336" w14:textId="5D7D5871" w:rsidR="002B6F61" w:rsidRDefault="00315CD7" w:rsidP="00AF165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6F6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B6F61">
        <w:rPr>
          <w:sz w:val="28"/>
          <w:szCs w:val="28"/>
        </w:rPr>
        <w:t xml:space="preserve">. Рассмотрению не подлежат работы, которые выполнены или предоставлены без соблюдения условий </w:t>
      </w:r>
      <w:r w:rsidR="0066144A">
        <w:rPr>
          <w:sz w:val="28"/>
          <w:szCs w:val="28"/>
        </w:rPr>
        <w:t>Акции</w:t>
      </w:r>
      <w:r w:rsidR="002B6F61">
        <w:rPr>
          <w:sz w:val="28"/>
          <w:szCs w:val="28"/>
        </w:rPr>
        <w:t xml:space="preserve"> и требований к работам.</w:t>
      </w:r>
    </w:p>
    <w:p w14:paraId="178A0CA9" w14:textId="77777777" w:rsidR="002B6F61" w:rsidRDefault="00315CD7" w:rsidP="00AF165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2B6F61">
        <w:rPr>
          <w:sz w:val="28"/>
          <w:szCs w:val="28"/>
        </w:rPr>
        <w:t xml:space="preserve">. Работы учащихся принимаются оргкомитетом и авторам </w:t>
      </w:r>
      <w:r w:rsidR="002B6F61">
        <w:rPr>
          <w:b/>
          <w:sz w:val="28"/>
          <w:szCs w:val="28"/>
          <w:u w:val="single"/>
        </w:rPr>
        <w:t>возвращаются</w:t>
      </w:r>
      <w:r w:rsidR="002B6F61">
        <w:rPr>
          <w:sz w:val="28"/>
          <w:szCs w:val="28"/>
        </w:rPr>
        <w:t xml:space="preserve"> после подведения итогов.</w:t>
      </w:r>
    </w:p>
    <w:p w14:paraId="26147228" w14:textId="77777777" w:rsidR="002B6F61" w:rsidRDefault="002B6F61" w:rsidP="002B6F61">
      <w:pPr>
        <w:pStyle w:val="a7"/>
        <w:spacing w:before="0" w:beforeAutospacing="0" w:after="0" w:afterAutospacing="0"/>
        <w:ind w:left="-284" w:firstLine="824"/>
        <w:jc w:val="both"/>
        <w:rPr>
          <w:b/>
          <w:color w:val="000000"/>
          <w:sz w:val="28"/>
          <w:szCs w:val="28"/>
        </w:rPr>
      </w:pPr>
    </w:p>
    <w:p w14:paraId="796C3C4C" w14:textId="77777777" w:rsidR="001F30F4" w:rsidRPr="00F8396C" w:rsidRDefault="00D85CCB" w:rsidP="0066144A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C743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F30F4" w:rsidRPr="00F8396C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Акции</w:t>
      </w:r>
    </w:p>
    <w:p w14:paraId="485232A9" w14:textId="64741900" w:rsidR="00D85CCB" w:rsidRDefault="00D85CCB" w:rsidP="00661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Акция проводится по следующим номинациям:</w:t>
      </w:r>
    </w:p>
    <w:p w14:paraId="54EFFC2D" w14:textId="5379902C" w:rsidR="0066144A" w:rsidRDefault="0066144A" w:rsidP="00661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4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Крымский лес</w:t>
      </w:r>
      <w:r w:rsidRPr="006614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64010E">
        <w:rPr>
          <w:rFonts w:ascii="Times New Roman" w:hAnsi="Times New Roman" w:cs="Times New Roman"/>
          <w:b/>
          <w:bCs/>
          <w:sz w:val="28"/>
          <w:szCs w:val="28"/>
        </w:rPr>
        <w:t>Для учащихся 7-11 классов</w:t>
      </w:r>
      <w:r w:rsidR="00356EF1" w:rsidRPr="006401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842B170" w14:textId="3F356CF1" w:rsidR="0066144A" w:rsidRDefault="0066144A" w:rsidP="00661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отдель</w:t>
      </w:r>
      <w:r w:rsidR="00356EF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r w:rsidR="00356EF1">
        <w:rPr>
          <w:rFonts w:ascii="Times New Roman" w:hAnsi="Times New Roman" w:cs="Times New Roman"/>
          <w:sz w:val="28"/>
          <w:szCs w:val="28"/>
        </w:rPr>
        <w:t>:</w:t>
      </w:r>
    </w:p>
    <w:p w14:paraId="7FA12A9F" w14:textId="671251F5" w:rsidR="00356EF1" w:rsidRDefault="00DD456A" w:rsidP="00661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1612C0">
        <w:rPr>
          <w:rFonts w:ascii="Times New Roman" w:hAnsi="Times New Roman" w:cs="Times New Roman"/>
          <w:sz w:val="28"/>
          <w:szCs w:val="28"/>
        </w:rPr>
        <w:t xml:space="preserve">Экологические и природоохранные проекты в области лесного хозяйства и их значимость; </w:t>
      </w:r>
      <w:r>
        <w:rPr>
          <w:rFonts w:ascii="Times New Roman" w:hAnsi="Times New Roman" w:cs="Times New Roman"/>
          <w:sz w:val="28"/>
          <w:szCs w:val="28"/>
        </w:rPr>
        <w:t>выявление экологической проблемы и разработка методов её решения</w:t>
      </w:r>
      <w:r w:rsidR="001612C0">
        <w:rPr>
          <w:rFonts w:ascii="Times New Roman" w:hAnsi="Times New Roman" w:cs="Times New Roman"/>
          <w:sz w:val="28"/>
          <w:szCs w:val="28"/>
        </w:rPr>
        <w:t>. Индивидуальное и коллективное участие (</w:t>
      </w:r>
      <w:proofErr w:type="spellStart"/>
      <w:r w:rsidR="001612C0">
        <w:rPr>
          <w:rFonts w:ascii="Times New Roman" w:hAnsi="Times New Roman" w:cs="Times New Roman"/>
          <w:sz w:val="28"/>
          <w:szCs w:val="28"/>
        </w:rPr>
        <w:t>экоотряды</w:t>
      </w:r>
      <w:proofErr w:type="spellEnd"/>
      <w:r w:rsidR="001612C0">
        <w:rPr>
          <w:rFonts w:ascii="Times New Roman" w:hAnsi="Times New Roman" w:cs="Times New Roman"/>
          <w:sz w:val="28"/>
          <w:szCs w:val="28"/>
        </w:rPr>
        <w:t>, агитбригады, и т.д.)</w:t>
      </w:r>
      <w:r w:rsidR="001612C0" w:rsidRPr="001612C0">
        <w:rPr>
          <w:rFonts w:ascii="Times New Roman" w:hAnsi="Times New Roman" w:cs="Times New Roman"/>
          <w:sz w:val="28"/>
          <w:szCs w:val="28"/>
        </w:rPr>
        <w:t xml:space="preserve"> </w:t>
      </w:r>
      <w:r w:rsidR="001612C0">
        <w:rPr>
          <w:rFonts w:ascii="Times New Roman" w:hAnsi="Times New Roman" w:cs="Times New Roman"/>
          <w:sz w:val="28"/>
          <w:szCs w:val="28"/>
        </w:rPr>
        <w:t>Работы оформляются согласно требованиям (</w:t>
      </w:r>
      <w:r w:rsidR="00D96749">
        <w:rPr>
          <w:rFonts w:ascii="Times New Roman" w:hAnsi="Times New Roman" w:cs="Times New Roman"/>
          <w:sz w:val="28"/>
          <w:szCs w:val="28"/>
        </w:rPr>
        <w:t>п</w:t>
      </w:r>
      <w:r w:rsidR="001612C0">
        <w:rPr>
          <w:rFonts w:ascii="Times New Roman" w:hAnsi="Times New Roman" w:cs="Times New Roman"/>
          <w:sz w:val="28"/>
          <w:szCs w:val="28"/>
        </w:rPr>
        <w:t>риложения 1).</w:t>
      </w:r>
    </w:p>
    <w:p w14:paraId="79885B0C" w14:textId="77777777" w:rsidR="00D96749" w:rsidRDefault="00DD456A" w:rsidP="00FB11CD">
      <w:pPr>
        <w:spacing w:after="0" w:line="235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* научно-исследовательская работа (изучение особенностей биологии можжевельников и других редких растений Крыма, выявление мест произрастания можжевельника; заполнение анкет; паспортизация мест произрастания и т.д.)</w:t>
      </w:r>
      <w:r w:rsidR="001612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Только индивидуальное участие. Оформляется согласно требованию</w:t>
      </w:r>
      <w:r w:rsidR="00D96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967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 1)</w:t>
      </w:r>
      <w:r w:rsidR="0064010E">
        <w:rPr>
          <w:rFonts w:ascii="Times New Roman" w:hAnsi="Times New Roman" w:cs="Times New Roman"/>
          <w:sz w:val="28"/>
          <w:szCs w:val="28"/>
        </w:rPr>
        <w:t>.</w:t>
      </w:r>
      <w:r w:rsidR="00FB11CD" w:rsidRPr="00FB11CD">
        <w:rPr>
          <w:rFonts w:ascii="Times New Roman" w:eastAsia="Times New Roman" w:hAnsi="Times New Roman" w:cs="Arial"/>
          <w:sz w:val="28"/>
          <w:szCs w:val="20"/>
        </w:rPr>
        <w:t xml:space="preserve"> </w:t>
      </w:r>
    </w:p>
    <w:p w14:paraId="456F5CF7" w14:textId="56E064D0" w:rsidR="00FB11CD" w:rsidRDefault="00FB11CD" w:rsidP="00FB11CD">
      <w:pPr>
        <w:spacing w:after="0" w:line="235" w:lineRule="auto"/>
        <w:ind w:firstLine="709"/>
        <w:jc w:val="both"/>
        <w:rPr>
          <w:rFonts w:ascii="Times New Roman" w:eastAsia="Times New Roman" w:hAnsi="Times New Roman" w:cs="Arial"/>
          <w:b/>
          <w:bCs/>
          <w:sz w:val="28"/>
          <w:szCs w:val="20"/>
        </w:rPr>
      </w:pPr>
      <w:r w:rsidRPr="009A7750">
        <w:rPr>
          <w:rFonts w:ascii="Times New Roman" w:eastAsia="Times New Roman" w:hAnsi="Times New Roman" w:cs="Arial"/>
          <w:sz w:val="28"/>
          <w:szCs w:val="20"/>
        </w:rPr>
        <w:t>Общее количество работ для школ и дополнительного образования</w:t>
      </w:r>
      <w:r w:rsidR="0027446E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9A7750">
        <w:rPr>
          <w:rFonts w:ascii="Times New Roman" w:eastAsia="Times New Roman" w:hAnsi="Times New Roman" w:cs="Arial"/>
          <w:sz w:val="28"/>
          <w:szCs w:val="20"/>
        </w:rPr>
        <w:t>-</w:t>
      </w:r>
      <w:r w:rsidR="0027446E">
        <w:rPr>
          <w:rFonts w:ascii="Times New Roman" w:eastAsia="Times New Roman" w:hAnsi="Times New Roman" w:cs="Arial"/>
          <w:sz w:val="28"/>
          <w:szCs w:val="20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8"/>
          <w:szCs w:val="20"/>
        </w:rPr>
        <w:t>6</w:t>
      </w:r>
      <w:r w:rsidRPr="009A7750">
        <w:rPr>
          <w:rFonts w:ascii="Times New Roman" w:eastAsia="Times New Roman" w:hAnsi="Times New Roman" w:cs="Arial"/>
          <w:b/>
          <w:bCs/>
          <w:sz w:val="28"/>
          <w:szCs w:val="20"/>
        </w:rPr>
        <w:t xml:space="preserve"> работ (</w:t>
      </w:r>
      <w:r>
        <w:rPr>
          <w:rFonts w:ascii="Times New Roman" w:eastAsia="Times New Roman" w:hAnsi="Times New Roman" w:cs="Arial"/>
          <w:b/>
          <w:bCs/>
          <w:sz w:val="28"/>
          <w:szCs w:val="20"/>
        </w:rPr>
        <w:t xml:space="preserve">по </w:t>
      </w:r>
      <w:r w:rsidRPr="009A7750">
        <w:rPr>
          <w:rFonts w:ascii="Times New Roman" w:eastAsia="Times New Roman" w:hAnsi="Times New Roman" w:cs="Arial"/>
          <w:b/>
          <w:bCs/>
          <w:sz w:val="28"/>
          <w:szCs w:val="20"/>
        </w:rPr>
        <w:t>3 работы от кажд</w:t>
      </w:r>
      <w:r>
        <w:rPr>
          <w:rFonts w:ascii="Times New Roman" w:eastAsia="Times New Roman" w:hAnsi="Times New Roman" w:cs="Arial"/>
          <w:b/>
          <w:bCs/>
          <w:sz w:val="28"/>
          <w:szCs w:val="20"/>
        </w:rPr>
        <w:t>ого направления</w:t>
      </w:r>
      <w:r w:rsidRPr="009A7750">
        <w:rPr>
          <w:rFonts w:ascii="Times New Roman" w:eastAsia="Times New Roman" w:hAnsi="Times New Roman" w:cs="Arial"/>
          <w:b/>
          <w:bCs/>
          <w:sz w:val="28"/>
          <w:szCs w:val="20"/>
        </w:rPr>
        <w:t>).</w:t>
      </w:r>
    </w:p>
    <w:p w14:paraId="1E33AC1E" w14:textId="35090525" w:rsidR="0050705E" w:rsidRDefault="00D85CCB" w:rsidP="006401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CCB">
        <w:rPr>
          <w:rFonts w:ascii="Times New Roman" w:hAnsi="Times New Roman" w:cs="Times New Roman"/>
          <w:b/>
          <w:i/>
          <w:sz w:val="28"/>
          <w:szCs w:val="28"/>
        </w:rPr>
        <w:t xml:space="preserve"> - Агитационная листовка «Сохраним можжевельники Крыма»</w:t>
      </w:r>
      <w:r w:rsidR="007A1B8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B8D" w:rsidRPr="007A1B8D"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</w:t>
      </w:r>
      <w:r w:rsidR="0050705E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7A1B8D" w:rsidRPr="007A1B8D">
        <w:rPr>
          <w:rFonts w:ascii="Times New Roman" w:hAnsi="Times New Roman" w:cs="Times New Roman"/>
          <w:b/>
          <w:bCs/>
          <w:sz w:val="28"/>
          <w:szCs w:val="28"/>
        </w:rPr>
        <w:t>- 11 классов</w:t>
      </w:r>
      <w:r w:rsidR="005070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1B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05E" w:rsidRPr="0050705E">
        <w:rPr>
          <w:rFonts w:ascii="Times New Roman" w:hAnsi="Times New Roman" w:cs="Times New Roman"/>
          <w:sz w:val="28"/>
          <w:szCs w:val="28"/>
        </w:rPr>
        <w:t>О</w:t>
      </w:r>
      <w:r w:rsidR="0027446E" w:rsidRPr="0050705E">
        <w:rPr>
          <w:rFonts w:ascii="Times New Roman" w:hAnsi="Times New Roman" w:cs="Times New Roman"/>
          <w:sz w:val="28"/>
          <w:szCs w:val="28"/>
        </w:rPr>
        <w:t>ценива</w:t>
      </w:r>
      <w:r w:rsidR="0050705E">
        <w:rPr>
          <w:rFonts w:ascii="Times New Roman" w:hAnsi="Times New Roman" w:cs="Times New Roman"/>
          <w:sz w:val="28"/>
          <w:szCs w:val="28"/>
        </w:rPr>
        <w:t>ние работ проводится</w:t>
      </w:r>
      <w:r w:rsidR="0027446E" w:rsidRPr="0027446E">
        <w:rPr>
          <w:rFonts w:ascii="Times New Roman" w:hAnsi="Times New Roman" w:cs="Times New Roman"/>
          <w:bCs/>
          <w:sz w:val="28"/>
          <w:szCs w:val="28"/>
        </w:rPr>
        <w:t xml:space="preserve"> по следующим возрастным категориям:</w:t>
      </w:r>
      <w:r w:rsidR="00274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05E">
        <w:rPr>
          <w:rFonts w:ascii="Times New Roman" w:hAnsi="Times New Roman" w:cs="Times New Roman"/>
          <w:b/>
          <w:sz w:val="28"/>
          <w:szCs w:val="28"/>
        </w:rPr>
        <w:t>5</w:t>
      </w:r>
      <w:r w:rsidR="0027446E">
        <w:rPr>
          <w:rFonts w:ascii="Times New Roman" w:hAnsi="Times New Roman" w:cs="Times New Roman"/>
          <w:b/>
          <w:sz w:val="28"/>
          <w:szCs w:val="28"/>
        </w:rPr>
        <w:t>-8 класс; 9-11</w:t>
      </w:r>
      <w:r w:rsidR="0023689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744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705E">
        <w:rPr>
          <w:rFonts w:ascii="Times New Roman" w:hAnsi="Times New Roman" w:cs="Times New Roman"/>
          <w:sz w:val="28"/>
          <w:szCs w:val="28"/>
        </w:rPr>
        <w:t>Работы оформляются согласно требованиям (приложения 1).</w:t>
      </w:r>
    </w:p>
    <w:p w14:paraId="1DD64FBD" w14:textId="523D8C14" w:rsidR="004236C9" w:rsidRDefault="0027446E" w:rsidP="006401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750">
        <w:rPr>
          <w:rFonts w:ascii="Times New Roman" w:eastAsia="Times New Roman" w:hAnsi="Times New Roman" w:cs="Arial"/>
          <w:sz w:val="28"/>
          <w:szCs w:val="20"/>
        </w:rPr>
        <w:t>Общее количество работ для школ и дополнительного образования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9A7750">
        <w:rPr>
          <w:rFonts w:ascii="Times New Roman" w:eastAsia="Times New Roman" w:hAnsi="Times New Roman" w:cs="Arial"/>
          <w:sz w:val="28"/>
          <w:szCs w:val="20"/>
        </w:rPr>
        <w:t>-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8"/>
          <w:szCs w:val="20"/>
        </w:rPr>
        <w:t>6</w:t>
      </w:r>
      <w:r w:rsidRPr="009A7750">
        <w:rPr>
          <w:rFonts w:ascii="Times New Roman" w:eastAsia="Times New Roman" w:hAnsi="Times New Roman" w:cs="Arial"/>
          <w:b/>
          <w:bCs/>
          <w:sz w:val="28"/>
          <w:szCs w:val="20"/>
        </w:rPr>
        <w:t xml:space="preserve"> работ</w:t>
      </w:r>
      <w:r>
        <w:rPr>
          <w:rFonts w:ascii="Times New Roman" w:eastAsia="Times New Roman" w:hAnsi="Times New Roman" w:cs="Arial"/>
          <w:b/>
          <w:bCs/>
          <w:sz w:val="28"/>
          <w:szCs w:val="20"/>
        </w:rPr>
        <w:t xml:space="preserve"> (по 3 работы от каждой возрастной категории)</w:t>
      </w:r>
    </w:p>
    <w:p w14:paraId="3F5BED87" w14:textId="77777777" w:rsidR="0050705E" w:rsidRDefault="00F42354" w:rsidP="005070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1C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="00BB51C8" w:rsidRPr="00BB51C8">
        <w:rPr>
          <w:rFonts w:ascii="Times New Roman" w:hAnsi="Times New Roman" w:cs="Times New Roman"/>
          <w:b/>
          <w:i/>
          <w:sz w:val="28"/>
          <w:szCs w:val="28"/>
        </w:rPr>
        <w:t>Экорисунок</w:t>
      </w:r>
      <w:proofErr w:type="spellEnd"/>
      <w:r w:rsidR="00BB51C8" w:rsidRPr="00BB51C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6172F3">
        <w:rPr>
          <w:rFonts w:ascii="Times New Roman" w:hAnsi="Times New Roman" w:cs="Times New Roman"/>
          <w:b/>
          <w:i/>
          <w:sz w:val="28"/>
          <w:szCs w:val="28"/>
        </w:rPr>
        <w:t>Колючая красота Крыма</w:t>
      </w:r>
      <w:r w:rsidR="00BB51C8" w:rsidRPr="00BB51C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A1B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A1B8D" w:rsidRPr="007A1B8D">
        <w:t xml:space="preserve"> </w:t>
      </w:r>
      <w:r w:rsidR="007A1B8D" w:rsidRPr="007A1B8D">
        <w:rPr>
          <w:rFonts w:ascii="Times New Roman" w:hAnsi="Times New Roman" w:cs="Times New Roman"/>
          <w:b/>
          <w:iCs/>
          <w:sz w:val="28"/>
          <w:szCs w:val="28"/>
        </w:rPr>
        <w:t>Для учащихся 1-11 классов.</w:t>
      </w:r>
      <w:r w:rsidR="006172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1B8D" w:rsidRPr="007A1B8D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6172F3" w:rsidRPr="006172F3">
        <w:rPr>
          <w:rFonts w:ascii="Times New Roman" w:hAnsi="Times New Roman" w:cs="Times New Roman"/>
          <w:bCs/>
          <w:iCs/>
          <w:sz w:val="28"/>
          <w:szCs w:val="28"/>
        </w:rPr>
        <w:t>вторский рисунок можжевельников, хвойных растений и пейзажей с присутствием хвойных растений</w:t>
      </w:r>
      <w:r w:rsidR="0050705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B51C8" w:rsidRPr="00BB51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59BF" w:rsidRPr="009A7750">
        <w:rPr>
          <w:rFonts w:ascii="Times New Roman" w:eastAsia="Times New Roman" w:hAnsi="Times New Roman" w:cs="Arial"/>
          <w:sz w:val="28"/>
          <w:szCs w:val="20"/>
        </w:rPr>
        <w:t>Работы оцениваются</w:t>
      </w:r>
      <w:r w:rsidR="00271DFA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9C59BF">
        <w:rPr>
          <w:rFonts w:ascii="Times New Roman" w:eastAsia="Times New Roman" w:hAnsi="Times New Roman" w:cs="Arial"/>
          <w:sz w:val="28"/>
          <w:szCs w:val="20"/>
        </w:rPr>
        <w:t>по</w:t>
      </w:r>
      <w:r w:rsidR="009C59BF" w:rsidRPr="009A7750">
        <w:rPr>
          <w:rFonts w:ascii="Times New Roman" w:eastAsia="Times New Roman" w:hAnsi="Times New Roman" w:cs="Arial"/>
          <w:sz w:val="28"/>
          <w:szCs w:val="20"/>
        </w:rPr>
        <w:t xml:space="preserve"> следующи</w:t>
      </w:r>
      <w:r w:rsidR="009C59BF">
        <w:rPr>
          <w:rFonts w:ascii="Times New Roman" w:eastAsia="Times New Roman" w:hAnsi="Times New Roman" w:cs="Arial"/>
          <w:sz w:val="28"/>
          <w:szCs w:val="20"/>
        </w:rPr>
        <w:t>м</w:t>
      </w:r>
      <w:r w:rsidR="009C59BF" w:rsidRPr="009A7750">
        <w:rPr>
          <w:rFonts w:ascii="Times New Roman" w:eastAsia="Times New Roman" w:hAnsi="Times New Roman" w:cs="Arial"/>
          <w:sz w:val="28"/>
          <w:szCs w:val="20"/>
        </w:rPr>
        <w:t xml:space="preserve"> возрастны</w:t>
      </w:r>
      <w:r w:rsidR="009C59BF">
        <w:rPr>
          <w:rFonts w:ascii="Times New Roman" w:eastAsia="Times New Roman" w:hAnsi="Times New Roman" w:cs="Arial"/>
          <w:sz w:val="28"/>
          <w:szCs w:val="20"/>
        </w:rPr>
        <w:t>м</w:t>
      </w:r>
      <w:r w:rsidR="009C59BF" w:rsidRPr="009A7750">
        <w:rPr>
          <w:rFonts w:ascii="Times New Roman" w:eastAsia="Times New Roman" w:hAnsi="Times New Roman" w:cs="Arial"/>
          <w:sz w:val="28"/>
          <w:szCs w:val="20"/>
        </w:rPr>
        <w:t xml:space="preserve"> категория</w:t>
      </w:r>
      <w:r w:rsidR="009C59BF">
        <w:rPr>
          <w:rFonts w:ascii="Times New Roman" w:eastAsia="Times New Roman" w:hAnsi="Times New Roman" w:cs="Arial"/>
          <w:sz w:val="28"/>
          <w:szCs w:val="20"/>
        </w:rPr>
        <w:t>м</w:t>
      </w:r>
      <w:r w:rsidR="009C59BF" w:rsidRPr="009A7750">
        <w:rPr>
          <w:rFonts w:ascii="Times New Roman" w:eastAsia="Times New Roman" w:hAnsi="Times New Roman" w:cs="Arial"/>
          <w:sz w:val="28"/>
          <w:szCs w:val="20"/>
        </w:rPr>
        <w:t xml:space="preserve">: </w:t>
      </w:r>
      <w:r w:rsidR="009C59BF">
        <w:rPr>
          <w:rFonts w:ascii="Times New Roman" w:eastAsia="Times New Roman" w:hAnsi="Times New Roman" w:cs="Arial"/>
          <w:b/>
          <w:bCs/>
          <w:sz w:val="28"/>
          <w:szCs w:val="20"/>
        </w:rPr>
        <w:t>1-4 класс</w:t>
      </w:r>
      <w:r w:rsidR="009C59BF" w:rsidRPr="009A7750">
        <w:rPr>
          <w:rFonts w:ascii="Times New Roman" w:eastAsia="Times New Roman" w:hAnsi="Times New Roman" w:cs="Arial"/>
          <w:b/>
          <w:bCs/>
          <w:sz w:val="28"/>
          <w:szCs w:val="20"/>
        </w:rPr>
        <w:t xml:space="preserve">; </w:t>
      </w:r>
      <w:r w:rsidR="009C59BF">
        <w:rPr>
          <w:rFonts w:ascii="Times New Roman" w:eastAsia="Times New Roman" w:hAnsi="Times New Roman" w:cs="Arial"/>
          <w:b/>
          <w:bCs/>
          <w:sz w:val="28"/>
          <w:szCs w:val="20"/>
        </w:rPr>
        <w:t>5-7 класс</w:t>
      </w:r>
      <w:r w:rsidR="009C59BF" w:rsidRPr="009A7750">
        <w:rPr>
          <w:rFonts w:ascii="Times New Roman" w:eastAsia="Times New Roman" w:hAnsi="Times New Roman" w:cs="Arial"/>
          <w:b/>
          <w:bCs/>
          <w:sz w:val="28"/>
          <w:szCs w:val="20"/>
        </w:rPr>
        <w:t xml:space="preserve">; </w:t>
      </w:r>
      <w:r w:rsidR="009C59BF">
        <w:rPr>
          <w:rFonts w:ascii="Times New Roman" w:eastAsia="Times New Roman" w:hAnsi="Times New Roman" w:cs="Arial"/>
          <w:b/>
          <w:bCs/>
          <w:sz w:val="28"/>
          <w:szCs w:val="20"/>
        </w:rPr>
        <w:t>8-11 класс</w:t>
      </w:r>
      <w:r w:rsidR="009C59BF" w:rsidRPr="009A7750">
        <w:rPr>
          <w:rFonts w:ascii="Times New Roman" w:eastAsia="Times New Roman" w:hAnsi="Times New Roman" w:cs="Arial"/>
          <w:b/>
          <w:bCs/>
          <w:sz w:val="28"/>
          <w:szCs w:val="20"/>
        </w:rPr>
        <w:t>.</w:t>
      </w:r>
      <w:r w:rsidR="00271DFA" w:rsidRPr="00271DFA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50705E">
        <w:rPr>
          <w:rFonts w:ascii="Times New Roman" w:hAnsi="Times New Roman" w:cs="Times New Roman"/>
          <w:sz w:val="28"/>
          <w:szCs w:val="28"/>
        </w:rPr>
        <w:t>Работы оформляются согласно требованиям (приложения 1).</w:t>
      </w:r>
    </w:p>
    <w:p w14:paraId="6CAF1D75" w14:textId="2A52E4BA" w:rsidR="00271DFA" w:rsidRDefault="00271DFA" w:rsidP="00271DFA">
      <w:pPr>
        <w:spacing w:after="0" w:line="235" w:lineRule="auto"/>
        <w:ind w:firstLine="709"/>
        <w:jc w:val="both"/>
        <w:rPr>
          <w:rFonts w:ascii="Times New Roman" w:eastAsia="Times New Roman" w:hAnsi="Times New Roman" w:cs="Arial"/>
          <w:b/>
          <w:bCs/>
          <w:sz w:val="28"/>
          <w:szCs w:val="20"/>
        </w:rPr>
      </w:pPr>
      <w:r w:rsidRPr="009A7750">
        <w:rPr>
          <w:rFonts w:ascii="Times New Roman" w:eastAsia="Times New Roman" w:hAnsi="Times New Roman" w:cs="Arial"/>
          <w:sz w:val="28"/>
          <w:szCs w:val="20"/>
        </w:rPr>
        <w:t>Общее количество работ для школ и дополнительного образования</w:t>
      </w:r>
      <w:r w:rsidR="00961ABD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9A7750">
        <w:rPr>
          <w:rFonts w:ascii="Times New Roman" w:eastAsia="Times New Roman" w:hAnsi="Times New Roman" w:cs="Arial"/>
          <w:sz w:val="28"/>
          <w:szCs w:val="20"/>
        </w:rPr>
        <w:t>-</w:t>
      </w:r>
      <w:r w:rsidR="00961ABD">
        <w:rPr>
          <w:rFonts w:ascii="Times New Roman" w:eastAsia="Times New Roman" w:hAnsi="Times New Roman" w:cs="Arial"/>
          <w:sz w:val="28"/>
          <w:szCs w:val="20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8"/>
          <w:szCs w:val="20"/>
        </w:rPr>
        <w:t>9</w:t>
      </w:r>
      <w:r w:rsidRPr="009A7750">
        <w:rPr>
          <w:rFonts w:ascii="Times New Roman" w:eastAsia="Times New Roman" w:hAnsi="Times New Roman" w:cs="Arial"/>
          <w:b/>
          <w:bCs/>
          <w:sz w:val="28"/>
          <w:szCs w:val="20"/>
        </w:rPr>
        <w:t xml:space="preserve"> работ (</w:t>
      </w:r>
      <w:r w:rsidR="0027446E">
        <w:rPr>
          <w:rFonts w:ascii="Times New Roman" w:eastAsia="Times New Roman" w:hAnsi="Times New Roman" w:cs="Arial"/>
          <w:b/>
          <w:bCs/>
          <w:sz w:val="28"/>
          <w:szCs w:val="20"/>
        </w:rPr>
        <w:t xml:space="preserve">по </w:t>
      </w:r>
      <w:r w:rsidRPr="009A7750">
        <w:rPr>
          <w:rFonts w:ascii="Times New Roman" w:eastAsia="Times New Roman" w:hAnsi="Times New Roman" w:cs="Arial"/>
          <w:b/>
          <w:bCs/>
          <w:sz w:val="28"/>
          <w:szCs w:val="20"/>
        </w:rPr>
        <w:t>3 работы от каждой возрастной категории).</w:t>
      </w:r>
    </w:p>
    <w:p w14:paraId="0663C8BF" w14:textId="77777777" w:rsidR="00EC5ED2" w:rsidRDefault="00D85CCB" w:rsidP="00271DFA">
      <w:pPr>
        <w:spacing w:after="0" w:line="235" w:lineRule="auto"/>
        <w:ind w:firstLine="709"/>
        <w:jc w:val="both"/>
        <w:rPr>
          <w:rFonts w:ascii="Times New Roman" w:eastAsia="Times New Roman" w:hAnsi="Times New Roman" w:cs="Arial"/>
          <w:b/>
          <w:bCs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52C">
        <w:rPr>
          <w:rFonts w:ascii="Times New Roman" w:hAnsi="Times New Roman" w:cs="Times New Roman"/>
          <w:b/>
          <w:i/>
          <w:sz w:val="28"/>
          <w:szCs w:val="28"/>
        </w:rPr>
        <w:t xml:space="preserve">Фотоконкурс </w:t>
      </w:r>
      <w:r w:rsidR="0066552C" w:rsidRPr="0066552C">
        <w:rPr>
          <w:rFonts w:ascii="Times New Roman" w:hAnsi="Times New Roman" w:cs="Times New Roman"/>
          <w:b/>
          <w:i/>
          <w:sz w:val="28"/>
          <w:szCs w:val="28"/>
        </w:rPr>
        <w:t>«Удивительный можжевельник»</w:t>
      </w:r>
      <w:r w:rsidR="007A1B8D" w:rsidRPr="0066552C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66552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6552C" w:rsidRPr="0066552C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66552C">
        <w:rPr>
          <w:rFonts w:ascii="Times New Roman" w:hAnsi="Times New Roman" w:cs="Times New Roman"/>
          <w:bCs/>
          <w:iCs/>
          <w:sz w:val="28"/>
          <w:szCs w:val="28"/>
        </w:rPr>
        <w:t>цветные фотографии можжевельников и пейзажные фотографии с присутствием можжевельников</w:t>
      </w:r>
      <w:r w:rsidR="0066552C" w:rsidRPr="0066552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66552C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7A1B8D" w:rsidRPr="007A1B8D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="009A7750" w:rsidRPr="007A1B8D">
        <w:rPr>
          <w:rFonts w:ascii="Times New Roman" w:hAnsi="Times New Roman" w:cs="Times New Roman"/>
          <w:b/>
          <w:iCs/>
          <w:sz w:val="28"/>
          <w:szCs w:val="28"/>
        </w:rPr>
        <w:t xml:space="preserve">ля учащихся </w:t>
      </w:r>
      <w:r w:rsidR="0066552C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9A7750" w:rsidRPr="007A1B8D">
        <w:rPr>
          <w:rFonts w:ascii="Times New Roman" w:hAnsi="Times New Roman" w:cs="Times New Roman"/>
          <w:b/>
          <w:iCs/>
          <w:sz w:val="28"/>
          <w:szCs w:val="28"/>
        </w:rPr>
        <w:t>-11 классов.</w:t>
      </w:r>
      <w:r w:rsidR="009A77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7750" w:rsidRPr="009A7750">
        <w:rPr>
          <w:rFonts w:ascii="Times New Roman" w:eastAsia="Times New Roman" w:hAnsi="Times New Roman" w:cs="Arial"/>
          <w:sz w:val="28"/>
          <w:szCs w:val="20"/>
        </w:rPr>
        <w:t xml:space="preserve">Работы оцениваются </w:t>
      </w:r>
      <w:r w:rsidR="0066552C">
        <w:rPr>
          <w:rFonts w:ascii="Times New Roman" w:eastAsia="Times New Roman" w:hAnsi="Times New Roman" w:cs="Arial"/>
          <w:sz w:val="28"/>
          <w:szCs w:val="20"/>
        </w:rPr>
        <w:t>по</w:t>
      </w:r>
      <w:r w:rsidR="009A7750" w:rsidRPr="009A7750">
        <w:rPr>
          <w:rFonts w:ascii="Times New Roman" w:eastAsia="Times New Roman" w:hAnsi="Times New Roman" w:cs="Arial"/>
          <w:sz w:val="28"/>
          <w:szCs w:val="20"/>
        </w:rPr>
        <w:t xml:space="preserve"> возрастных категориях: </w:t>
      </w:r>
      <w:r w:rsidR="0066552C">
        <w:rPr>
          <w:rFonts w:ascii="Times New Roman" w:eastAsia="Times New Roman" w:hAnsi="Times New Roman" w:cs="Arial"/>
          <w:b/>
          <w:bCs/>
          <w:sz w:val="28"/>
          <w:szCs w:val="20"/>
        </w:rPr>
        <w:t>7</w:t>
      </w:r>
      <w:r w:rsidR="00B90D13">
        <w:rPr>
          <w:rFonts w:ascii="Times New Roman" w:eastAsia="Times New Roman" w:hAnsi="Times New Roman" w:cs="Arial"/>
          <w:b/>
          <w:bCs/>
          <w:sz w:val="28"/>
          <w:szCs w:val="20"/>
        </w:rPr>
        <w:t>-</w:t>
      </w:r>
      <w:r w:rsidR="0066552C">
        <w:rPr>
          <w:rFonts w:ascii="Times New Roman" w:eastAsia="Times New Roman" w:hAnsi="Times New Roman" w:cs="Arial"/>
          <w:b/>
          <w:bCs/>
          <w:sz w:val="28"/>
          <w:szCs w:val="20"/>
        </w:rPr>
        <w:t>8</w:t>
      </w:r>
      <w:r w:rsidR="00B90D13">
        <w:rPr>
          <w:rFonts w:ascii="Times New Roman" w:eastAsia="Times New Roman" w:hAnsi="Times New Roman" w:cs="Arial"/>
          <w:b/>
          <w:bCs/>
          <w:sz w:val="28"/>
          <w:szCs w:val="20"/>
        </w:rPr>
        <w:t xml:space="preserve"> класс</w:t>
      </w:r>
      <w:r w:rsidR="009A7750" w:rsidRPr="009A7750">
        <w:rPr>
          <w:rFonts w:ascii="Times New Roman" w:eastAsia="Times New Roman" w:hAnsi="Times New Roman" w:cs="Arial"/>
          <w:b/>
          <w:bCs/>
          <w:sz w:val="28"/>
          <w:szCs w:val="20"/>
        </w:rPr>
        <w:t xml:space="preserve">; </w:t>
      </w:r>
      <w:r w:rsidR="0066552C">
        <w:rPr>
          <w:rFonts w:ascii="Times New Roman" w:eastAsia="Times New Roman" w:hAnsi="Times New Roman" w:cs="Arial"/>
          <w:b/>
          <w:bCs/>
          <w:sz w:val="28"/>
          <w:szCs w:val="20"/>
        </w:rPr>
        <w:t>9</w:t>
      </w:r>
      <w:r w:rsidR="00B90D13">
        <w:rPr>
          <w:rFonts w:ascii="Times New Roman" w:eastAsia="Times New Roman" w:hAnsi="Times New Roman" w:cs="Arial"/>
          <w:b/>
          <w:bCs/>
          <w:sz w:val="28"/>
          <w:szCs w:val="20"/>
        </w:rPr>
        <w:t>-11 класс</w:t>
      </w:r>
      <w:r w:rsidR="009A7750" w:rsidRPr="009A7750">
        <w:rPr>
          <w:rFonts w:ascii="Times New Roman" w:eastAsia="Times New Roman" w:hAnsi="Times New Roman" w:cs="Arial"/>
          <w:b/>
          <w:bCs/>
          <w:sz w:val="28"/>
          <w:szCs w:val="20"/>
        </w:rPr>
        <w:t xml:space="preserve">. </w:t>
      </w:r>
    </w:p>
    <w:p w14:paraId="67405986" w14:textId="17467E7B" w:rsidR="009A7750" w:rsidRDefault="009A7750" w:rsidP="00271DFA">
      <w:pPr>
        <w:spacing w:after="0" w:line="235" w:lineRule="auto"/>
        <w:ind w:firstLine="709"/>
        <w:jc w:val="both"/>
        <w:rPr>
          <w:rFonts w:ascii="Times New Roman" w:eastAsia="Times New Roman" w:hAnsi="Times New Roman" w:cs="Arial"/>
          <w:b/>
          <w:bCs/>
          <w:sz w:val="28"/>
          <w:szCs w:val="20"/>
        </w:rPr>
      </w:pPr>
      <w:r w:rsidRPr="009A7750">
        <w:rPr>
          <w:rFonts w:ascii="Times New Roman" w:eastAsia="Times New Roman" w:hAnsi="Times New Roman" w:cs="Arial"/>
          <w:sz w:val="28"/>
          <w:szCs w:val="20"/>
        </w:rPr>
        <w:t>Общее количество работ для школ и дополнительного образования</w:t>
      </w:r>
      <w:r w:rsidR="00961ABD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9A7750">
        <w:rPr>
          <w:rFonts w:ascii="Times New Roman" w:eastAsia="Times New Roman" w:hAnsi="Times New Roman" w:cs="Arial"/>
          <w:sz w:val="28"/>
          <w:szCs w:val="20"/>
        </w:rPr>
        <w:t>-</w:t>
      </w:r>
      <w:r w:rsidR="00520A17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EC5ED2">
        <w:rPr>
          <w:rFonts w:ascii="Times New Roman" w:eastAsia="Times New Roman" w:hAnsi="Times New Roman" w:cs="Arial"/>
          <w:b/>
          <w:bCs/>
          <w:sz w:val="28"/>
          <w:szCs w:val="20"/>
        </w:rPr>
        <w:t>8</w:t>
      </w:r>
      <w:r w:rsidRPr="009A7750">
        <w:rPr>
          <w:rFonts w:ascii="Times New Roman" w:eastAsia="Times New Roman" w:hAnsi="Times New Roman" w:cs="Arial"/>
          <w:b/>
          <w:bCs/>
          <w:sz w:val="28"/>
          <w:szCs w:val="20"/>
        </w:rPr>
        <w:t xml:space="preserve"> работ (</w:t>
      </w:r>
      <w:r w:rsidR="0027446E">
        <w:rPr>
          <w:rFonts w:ascii="Times New Roman" w:eastAsia="Times New Roman" w:hAnsi="Times New Roman" w:cs="Arial"/>
          <w:b/>
          <w:bCs/>
          <w:sz w:val="28"/>
          <w:szCs w:val="20"/>
        </w:rPr>
        <w:t xml:space="preserve">по </w:t>
      </w:r>
      <w:r w:rsidR="00EC5ED2">
        <w:rPr>
          <w:rFonts w:ascii="Times New Roman" w:eastAsia="Times New Roman" w:hAnsi="Times New Roman" w:cs="Arial"/>
          <w:b/>
          <w:bCs/>
          <w:sz w:val="28"/>
          <w:szCs w:val="20"/>
        </w:rPr>
        <w:t>4</w:t>
      </w:r>
      <w:r w:rsidRPr="009A7750">
        <w:rPr>
          <w:rFonts w:ascii="Times New Roman" w:eastAsia="Times New Roman" w:hAnsi="Times New Roman" w:cs="Arial"/>
          <w:b/>
          <w:bCs/>
          <w:sz w:val="28"/>
          <w:szCs w:val="20"/>
        </w:rPr>
        <w:t xml:space="preserve"> работы от каждой возрастной категории</w:t>
      </w:r>
      <w:r w:rsidR="00EC5ED2">
        <w:rPr>
          <w:rFonts w:ascii="Times New Roman" w:eastAsia="Times New Roman" w:hAnsi="Times New Roman" w:cs="Arial"/>
          <w:b/>
          <w:bCs/>
          <w:sz w:val="28"/>
          <w:szCs w:val="20"/>
        </w:rPr>
        <w:t>).</w:t>
      </w:r>
      <w:r w:rsidR="00961ABD">
        <w:rPr>
          <w:rFonts w:ascii="Times New Roman" w:eastAsia="Times New Roman" w:hAnsi="Times New Roman" w:cs="Arial"/>
          <w:b/>
          <w:bCs/>
          <w:sz w:val="28"/>
          <w:szCs w:val="20"/>
        </w:rPr>
        <w:t xml:space="preserve"> </w:t>
      </w:r>
    </w:p>
    <w:p w14:paraId="6F906D40" w14:textId="55CAA740" w:rsidR="004A5522" w:rsidRPr="00D749BF" w:rsidRDefault="002B5158" w:rsidP="006614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158">
        <w:rPr>
          <w:rFonts w:ascii="Times New Roman" w:hAnsi="Times New Roman" w:cs="Times New Roman"/>
          <w:sz w:val="28"/>
          <w:szCs w:val="28"/>
        </w:rPr>
        <w:t>3.</w:t>
      </w:r>
      <w:r w:rsidR="00271DFA">
        <w:rPr>
          <w:rFonts w:ascii="Times New Roman" w:hAnsi="Times New Roman" w:cs="Times New Roman"/>
          <w:sz w:val="28"/>
          <w:szCs w:val="28"/>
        </w:rPr>
        <w:t>2</w:t>
      </w:r>
      <w:r w:rsidRPr="002B51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22" w:rsidRPr="00D749BF">
        <w:rPr>
          <w:rFonts w:ascii="Times New Roman" w:hAnsi="Times New Roman" w:cs="Times New Roman"/>
          <w:b/>
          <w:sz w:val="28"/>
          <w:szCs w:val="28"/>
        </w:rPr>
        <w:t xml:space="preserve"> ОБЯЗАТЕЛЬНО НАЛИЧИЕ ШКОЛЬНОГО ПРОТОКОЛА, И ПРОТОКОЛА УЧРЕЖДЕНИЙ ДОПОЛНИТЕЛЬНОГО ОБРАЗОВАНИЯ.</w:t>
      </w:r>
    </w:p>
    <w:p w14:paraId="12BC19AD" w14:textId="13B9B111" w:rsidR="004A5522" w:rsidRPr="00F8396C" w:rsidRDefault="00FB2AB0" w:rsidP="0066144A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575DB1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731E03" w:rsidRPr="00575DB1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4A5522" w:rsidRPr="00F8396C">
        <w:rPr>
          <w:rFonts w:ascii="Times New Roman" w:hAnsi="Times New Roman" w:cs="Times New Roman"/>
          <w:b/>
          <w:iCs/>
          <w:sz w:val="28"/>
          <w:szCs w:val="28"/>
        </w:rPr>
        <w:t xml:space="preserve">  На конкурс не принимаются:</w:t>
      </w:r>
    </w:p>
    <w:p w14:paraId="5531CB34" w14:textId="26B40597" w:rsidR="004A5522" w:rsidRPr="00F8396C" w:rsidRDefault="004A5522" w:rsidP="0066144A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396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8396C">
        <w:rPr>
          <w:rFonts w:ascii="Times New Roman" w:hAnsi="Times New Roman" w:cs="Times New Roman"/>
          <w:sz w:val="28"/>
          <w:szCs w:val="28"/>
        </w:rPr>
        <w:t xml:space="preserve">конкурсные работы, не соответствующие тематике </w:t>
      </w:r>
      <w:r w:rsidR="00731E03">
        <w:rPr>
          <w:rFonts w:ascii="Times New Roman" w:hAnsi="Times New Roman" w:cs="Times New Roman"/>
          <w:sz w:val="28"/>
          <w:szCs w:val="28"/>
        </w:rPr>
        <w:t>Акции</w:t>
      </w:r>
      <w:r w:rsidRPr="00F8396C">
        <w:rPr>
          <w:rFonts w:ascii="Times New Roman" w:hAnsi="Times New Roman" w:cs="Times New Roman"/>
          <w:sz w:val="28"/>
          <w:szCs w:val="28"/>
        </w:rPr>
        <w:t>;</w:t>
      </w:r>
    </w:p>
    <w:p w14:paraId="724D5D0F" w14:textId="0691CFA8" w:rsidR="004A5522" w:rsidRPr="00F8396C" w:rsidRDefault="004A5522" w:rsidP="0066144A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396C">
        <w:rPr>
          <w:rFonts w:ascii="Times New Roman" w:hAnsi="Times New Roman" w:cs="Times New Roman"/>
          <w:sz w:val="28"/>
          <w:szCs w:val="28"/>
        </w:rPr>
        <w:lastRenderedPageBreak/>
        <w:t>- которые выполнены или предоставлены без соблюдения условий</w:t>
      </w:r>
      <w:r w:rsidR="00FB2AB0">
        <w:rPr>
          <w:rFonts w:ascii="Times New Roman" w:hAnsi="Times New Roman" w:cs="Times New Roman"/>
          <w:sz w:val="28"/>
          <w:szCs w:val="28"/>
        </w:rPr>
        <w:t xml:space="preserve"> </w:t>
      </w:r>
      <w:r w:rsidR="00731E03">
        <w:rPr>
          <w:rFonts w:ascii="Times New Roman" w:hAnsi="Times New Roman" w:cs="Times New Roman"/>
          <w:sz w:val="28"/>
          <w:szCs w:val="28"/>
        </w:rPr>
        <w:t>Акции</w:t>
      </w:r>
      <w:r w:rsidRPr="00F8396C">
        <w:rPr>
          <w:rFonts w:ascii="Times New Roman" w:hAnsi="Times New Roman" w:cs="Times New Roman"/>
          <w:sz w:val="28"/>
          <w:szCs w:val="28"/>
        </w:rPr>
        <w:t xml:space="preserve"> и требований к работам.</w:t>
      </w:r>
    </w:p>
    <w:p w14:paraId="1CF7FA1E" w14:textId="77777777" w:rsidR="004A5522" w:rsidRPr="00F8396C" w:rsidRDefault="004A5522" w:rsidP="0066144A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8396C">
        <w:rPr>
          <w:rFonts w:ascii="Times New Roman" w:hAnsi="Times New Roman" w:cs="Times New Roman"/>
          <w:sz w:val="28"/>
          <w:szCs w:val="28"/>
        </w:rPr>
        <w:t>- конкурсные работы, в которых можно распознать элементы насилия, расовой или религиозной непримиримости;</w:t>
      </w:r>
    </w:p>
    <w:p w14:paraId="70431980" w14:textId="77777777" w:rsidR="00BC743E" w:rsidRPr="00FB2AB0" w:rsidRDefault="00BC743E" w:rsidP="00FB2AB0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364413" w14:textId="77777777" w:rsidR="00186352" w:rsidRPr="00F8396C" w:rsidRDefault="00186352" w:rsidP="000B413A">
      <w:pPr>
        <w:pStyle w:val="1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8396C">
        <w:rPr>
          <w:rFonts w:ascii="Times New Roman" w:hAnsi="Times New Roman" w:cs="Times New Roman"/>
          <w:b/>
          <w:bCs/>
          <w:sz w:val="28"/>
          <w:szCs w:val="28"/>
        </w:rPr>
        <w:t>4.Порядок представления работ</w:t>
      </w:r>
    </w:p>
    <w:p w14:paraId="11DE816B" w14:textId="746FA01D" w:rsidR="00186352" w:rsidRPr="00F8396C" w:rsidRDefault="000B413A" w:rsidP="000B41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B2AB0">
        <w:rPr>
          <w:rFonts w:ascii="Times New Roman" w:hAnsi="Times New Roman" w:cs="Times New Roman"/>
          <w:bCs/>
          <w:sz w:val="28"/>
          <w:szCs w:val="28"/>
        </w:rPr>
        <w:t>4.1. Акция</w:t>
      </w:r>
      <w:r w:rsidR="00186352" w:rsidRPr="00F8396C">
        <w:rPr>
          <w:rFonts w:ascii="Times New Roman" w:hAnsi="Times New Roman" w:cs="Times New Roman"/>
          <w:bCs/>
          <w:sz w:val="28"/>
          <w:szCs w:val="28"/>
        </w:rPr>
        <w:t xml:space="preserve"> проводится </w:t>
      </w:r>
      <w:r w:rsidR="00FB2AB0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49590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A7B6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86352" w:rsidRPr="00F8396C">
        <w:rPr>
          <w:rFonts w:ascii="Times New Roman" w:hAnsi="Times New Roman" w:cs="Times New Roman"/>
          <w:b/>
          <w:bCs/>
          <w:sz w:val="28"/>
          <w:szCs w:val="28"/>
        </w:rPr>
        <w:t>.09.20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E4A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86352" w:rsidRPr="00F8396C">
        <w:rPr>
          <w:rFonts w:ascii="Times New Roman" w:hAnsi="Times New Roman" w:cs="Times New Roman"/>
          <w:b/>
          <w:bCs/>
          <w:sz w:val="28"/>
          <w:szCs w:val="28"/>
        </w:rPr>
        <w:t xml:space="preserve"> г. по </w:t>
      </w:r>
      <w:r w:rsidR="0049590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E4A3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86352" w:rsidRPr="00F839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B2AB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186352" w:rsidRPr="00F8396C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E4A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86352" w:rsidRPr="00F8396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683DF987" w14:textId="37846568" w:rsidR="00801936" w:rsidRDefault="000B413A" w:rsidP="000B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96C">
        <w:rPr>
          <w:rFonts w:ascii="Times New Roman" w:hAnsi="Times New Roman" w:cs="Times New Roman"/>
          <w:sz w:val="28"/>
          <w:szCs w:val="28"/>
        </w:rPr>
        <w:t>4.2. </w:t>
      </w:r>
      <w:r>
        <w:rPr>
          <w:rFonts w:ascii="Times New Roman" w:hAnsi="Times New Roman" w:cs="Times New Roman"/>
          <w:sz w:val="28"/>
          <w:szCs w:val="28"/>
        </w:rPr>
        <w:t xml:space="preserve">Материалы участников Акции </w:t>
      </w:r>
      <w:r w:rsidR="00801936">
        <w:rPr>
          <w:rFonts w:ascii="Times New Roman" w:hAnsi="Times New Roman" w:cs="Times New Roman"/>
          <w:sz w:val="28"/>
          <w:szCs w:val="28"/>
        </w:rPr>
        <w:t xml:space="preserve">по всем номинация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с </w:t>
      </w:r>
      <w:r w:rsidRPr="00F8396C">
        <w:rPr>
          <w:rFonts w:ascii="Times New Roman" w:hAnsi="Times New Roman" w:cs="Times New Roman"/>
          <w:sz w:val="28"/>
          <w:szCs w:val="28"/>
        </w:rPr>
        <w:t xml:space="preserve">заявкой и школьным протоколом (смотри образец) в оргкомитет </w:t>
      </w:r>
      <w:r w:rsidRPr="00F8396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95907">
        <w:rPr>
          <w:rFonts w:ascii="Times New Roman" w:hAnsi="Times New Roman" w:cs="Times New Roman"/>
          <w:b/>
          <w:sz w:val="28"/>
          <w:szCs w:val="28"/>
        </w:rPr>
        <w:t>1</w:t>
      </w:r>
      <w:r w:rsidR="00CE4A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.10</w:t>
      </w:r>
      <w:r w:rsidRPr="00F8396C">
        <w:rPr>
          <w:rFonts w:ascii="Times New Roman" w:hAnsi="Times New Roman" w:cs="Times New Roman"/>
          <w:b/>
          <w:sz w:val="28"/>
          <w:szCs w:val="28"/>
        </w:rPr>
        <w:t>.20</w:t>
      </w:r>
      <w:r w:rsidR="00E92C75">
        <w:rPr>
          <w:rFonts w:ascii="Times New Roman" w:hAnsi="Times New Roman" w:cs="Times New Roman"/>
          <w:b/>
          <w:sz w:val="28"/>
          <w:szCs w:val="28"/>
        </w:rPr>
        <w:t>2</w:t>
      </w:r>
      <w:r w:rsidR="00CE4A3D">
        <w:rPr>
          <w:rFonts w:ascii="Times New Roman" w:hAnsi="Times New Roman" w:cs="Times New Roman"/>
          <w:b/>
          <w:sz w:val="28"/>
          <w:szCs w:val="28"/>
        </w:rPr>
        <w:t>1</w:t>
      </w:r>
      <w:r w:rsidRPr="00F8396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8396C">
        <w:rPr>
          <w:rFonts w:ascii="Times New Roman" w:hAnsi="Times New Roman" w:cs="Times New Roman"/>
          <w:sz w:val="28"/>
          <w:szCs w:val="28"/>
        </w:rPr>
        <w:t xml:space="preserve">  по адресу: 295034, г. Симферополь, пр. Кирова, 51, МБ УДО «Радуга» г. Симферополя (Детский парк), тел. (0652) 60-88-20,</w:t>
      </w:r>
    </w:p>
    <w:p w14:paraId="005472DB" w14:textId="16C3C241" w:rsidR="000B413A" w:rsidRPr="00801936" w:rsidRDefault="00801936" w:rsidP="000B41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электронные материалы размещаются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диске или</w:t>
      </w:r>
      <w:r w:rsidR="000B413A" w:rsidRPr="00F8396C">
        <w:rPr>
          <w:rFonts w:ascii="Times New Roman" w:hAnsi="Times New Roman" w:cs="Times New Roman"/>
          <w:sz w:val="28"/>
          <w:szCs w:val="28"/>
        </w:rPr>
        <w:t xml:space="preserve"> </w:t>
      </w:r>
      <w:r w:rsidRPr="006B45F8">
        <w:rPr>
          <w:rFonts w:ascii="Times New Roman" w:eastAsia="Times New Roman" w:hAnsi="Times New Roman" w:cs="Times New Roman"/>
          <w:sz w:val="26"/>
          <w:szCs w:val="26"/>
        </w:rPr>
        <w:t xml:space="preserve">канале </w:t>
      </w:r>
      <w:proofErr w:type="spellStart"/>
      <w:r w:rsidRPr="006B45F8">
        <w:rPr>
          <w:rFonts w:ascii="Times New Roman" w:eastAsia="Times New Roman" w:hAnsi="Times New Roman" w:cs="Times New Roman"/>
          <w:sz w:val="26"/>
          <w:szCs w:val="26"/>
          <w:lang w:val="en-US"/>
        </w:rPr>
        <w:t>Youtube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(смотреть требования к номинациям). Ссылка на материалы направляется на электронную почту МБ УДО «Радуга»</w:t>
      </w:r>
      <w:r w:rsidRPr="008019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t xml:space="preserve"> </w:t>
      </w:r>
      <w:hyperlink r:id="rId7" w:history="1">
        <w:r w:rsidR="000B413A" w:rsidRPr="007665BC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mbudoraduga</w:t>
        </w:r>
        <w:r w:rsidR="000B413A" w:rsidRPr="007665BC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r w:rsidR="000B413A" w:rsidRPr="007665BC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0B413A" w:rsidRPr="007665BC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B413A" w:rsidRPr="007665BC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8"/>
          <w:rFonts w:ascii="Times New Roman" w:hAnsi="Times New Roman" w:cs="Times New Roman"/>
          <w:b/>
          <w:sz w:val="28"/>
          <w:szCs w:val="28"/>
        </w:rPr>
        <w:t xml:space="preserve"> </w:t>
      </w:r>
      <w:r w:rsidRPr="00801936">
        <w:rPr>
          <w:rStyle w:val="a8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В теме письма необходимо указать </w:t>
      </w:r>
      <w:r>
        <w:rPr>
          <w:rStyle w:val="a8"/>
          <w:rFonts w:ascii="Times New Roman" w:hAnsi="Times New Roman" w:cs="Times New Roman"/>
          <w:bCs/>
          <w:color w:val="auto"/>
          <w:sz w:val="28"/>
          <w:szCs w:val="28"/>
          <w:u w:val="none"/>
        </w:rPr>
        <w:t>МБОУ и название Акции.</w:t>
      </w:r>
    </w:p>
    <w:p w14:paraId="42C6E957" w14:textId="20B6D3AB" w:rsidR="000B413A" w:rsidRDefault="000B413A" w:rsidP="000B413A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4.3. Работы</w:t>
      </w:r>
      <w:r>
        <w:rPr>
          <w:color w:val="000000"/>
          <w:sz w:val="28"/>
          <w:szCs w:val="28"/>
        </w:rPr>
        <w:t xml:space="preserve">, поступившие </w:t>
      </w:r>
      <w:r w:rsidRPr="00C574A8">
        <w:rPr>
          <w:b/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и </w:t>
      </w:r>
      <w:r w:rsidRPr="00C574A8">
        <w:rPr>
          <w:b/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указанного срока, </w:t>
      </w:r>
      <w:r>
        <w:rPr>
          <w:b/>
          <w:color w:val="000000"/>
          <w:sz w:val="28"/>
          <w:szCs w:val="28"/>
        </w:rPr>
        <w:t>рассматриваться не будут.</w:t>
      </w:r>
    </w:p>
    <w:p w14:paraId="753C5F2F" w14:textId="77777777" w:rsidR="00F36A25" w:rsidRDefault="000B413A" w:rsidP="00F36A25">
      <w:pPr>
        <w:tabs>
          <w:tab w:val="left" w:pos="921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8396C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1B5756F" w14:textId="281C8A02" w:rsidR="001F30F4" w:rsidRPr="00F8396C" w:rsidRDefault="00F36A25" w:rsidP="00F36A25">
      <w:pPr>
        <w:tabs>
          <w:tab w:val="left" w:pos="921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A2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30F4" w:rsidRPr="00F8396C">
        <w:rPr>
          <w:rFonts w:ascii="Times New Roman" w:eastAsia="Times New Roman" w:hAnsi="Times New Roman" w:cs="Times New Roman"/>
          <w:b/>
          <w:sz w:val="28"/>
          <w:szCs w:val="28"/>
        </w:rPr>
        <w:t>Оргкомитет и жюри Акции</w:t>
      </w:r>
    </w:p>
    <w:p w14:paraId="4966F598" w14:textId="77777777" w:rsidR="00EC1674" w:rsidRPr="00F8396C" w:rsidRDefault="00EC1674" w:rsidP="00F36A25">
      <w:pPr>
        <w:pStyle w:val="a5"/>
        <w:tabs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96C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Pr="00F8396C">
        <w:rPr>
          <w:rFonts w:ascii="Times New Roman" w:hAnsi="Times New Roman" w:cs="Times New Roman"/>
          <w:sz w:val="28"/>
          <w:szCs w:val="28"/>
        </w:rPr>
        <w:t xml:space="preserve">Члены жюри определяют победителей </w:t>
      </w:r>
      <w:r w:rsidR="00522AD5">
        <w:rPr>
          <w:rFonts w:ascii="Times New Roman" w:hAnsi="Times New Roman" w:cs="Times New Roman"/>
          <w:sz w:val="28"/>
          <w:szCs w:val="28"/>
        </w:rPr>
        <w:t>Акции</w:t>
      </w:r>
      <w:r w:rsidRPr="00F8396C">
        <w:rPr>
          <w:rFonts w:ascii="Times New Roman" w:hAnsi="Times New Roman" w:cs="Times New Roman"/>
          <w:sz w:val="28"/>
          <w:szCs w:val="28"/>
        </w:rPr>
        <w:t xml:space="preserve"> с учетом критериев оценки. Оргкомитет </w:t>
      </w:r>
      <w:r w:rsidR="00522AD5">
        <w:rPr>
          <w:rFonts w:ascii="Times New Roman" w:hAnsi="Times New Roman" w:cs="Times New Roman"/>
          <w:sz w:val="28"/>
          <w:szCs w:val="28"/>
        </w:rPr>
        <w:t>Акции</w:t>
      </w:r>
      <w:r w:rsidRPr="00F8396C">
        <w:rPr>
          <w:rFonts w:ascii="Times New Roman" w:hAnsi="Times New Roman" w:cs="Times New Roman"/>
          <w:sz w:val="28"/>
          <w:szCs w:val="28"/>
        </w:rPr>
        <w:t xml:space="preserve"> создается из числа учителей м</w:t>
      </w:r>
      <w:r w:rsidRPr="00F8396C">
        <w:rPr>
          <w:rFonts w:ascii="Times New Roman" w:eastAsia="Times New Roman" w:hAnsi="Times New Roman" w:cs="Times New Roman"/>
          <w:sz w:val="28"/>
          <w:szCs w:val="28"/>
          <w:lang w:eastAsia="en-US"/>
        </w:rPr>
        <w:t>униципальных бюджетных</w:t>
      </w:r>
      <w:r w:rsidR="009B1E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общеобразовательных учреждений </w:t>
      </w:r>
      <w:r w:rsidRPr="00F839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Симферополя </w:t>
      </w:r>
      <w:r w:rsidRPr="00F8396C">
        <w:rPr>
          <w:rFonts w:ascii="Times New Roman" w:hAnsi="Times New Roman" w:cs="Times New Roman"/>
          <w:sz w:val="28"/>
          <w:szCs w:val="28"/>
        </w:rPr>
        <w:t>и представителей МБ УДО «Радуга» г. Симферополя. В состав оргкомитета могут входить представители детских и общественных организаций.</w:t>
      </w:r>
    </w:p>
    <w:p w14:paraId="0DE8B2FF" w14:textId="77777777" w:rsidR="00EC1674" w:rsidRPr="00F8396C" w:rsidRDefault="00EC1674" w:rsidP="00F36A25">
      <w:pPr>
        <w:pStyle w:val="a5"/>
        <w:tabs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96C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EF2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96C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проводит организационную работу по подготовке и проведению </w:t>
      </w:r>
      <w:r w:rsidR="009B1E6E">
        <w:rPr>
          <w:rFonts w:ascii="Times New Roman" w:hAnsi="Times New Roman" w:cs="Times New Roman"/>
          <w:color w:val="000000"/>
          <w:sz w:val="28"/>
          <w:szCs w:val="28"/>
        </w:rPr>
        <w:t>Акции</w:t>
      </w:r>
      <w:r w:rsidRPr="00F8396C">
        <w:rPr>
          <w:rFonts w:ascii="Times New Roman" w:hAnsi="Times New Roman" w:cs="Times New Roman"/>
          <w:color w:val="000000"/>
          <w:sz w:val="28"/>
          <w:szCs w:val="28"/>
        </w:rPr>
        <w:t>, готовит итоговые материалы.</w:t>
      </w:r>
    </w:p>
    <w:p w14:paraId="30C13409" w14:textId="77777777" w:rsidR="00F36A25" w:rsidRDefault="00EC1674" w:rsidP="00F36A25">
      <w:pPr>
        <w:pStyle w:val="a5"/>
        <w:tabs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96C">
        <w:rPr>
          <w:rFonts w:ascii="Times New Roman" w:hAnsi="Times New Roman" w:cs="Times New Roman"/>
          <w:color w:val="000000"/>
          <w:sz w:val="28"/>
          <w:szCs w:val="28"/>
        </w:rPr>
        <w:t xml:space="preserve">5.3. Жюри </w:t>
      </w:r>
      <w:r w:rsidR="009B1E6E">
        <w:rPr>
          <w:rFonts w:ascii="Times New Roman" w:hAnsi="Times New Roman" w:cs="Times New Roman"/>
          <w:color w:val="000000"/>
          <w:sz w:val="28"/>
          <w:szCs w:val="28"/>
        </w:rPr>
        <w:t>Акции</w:t>
      </w:r>
      <w:r w:rsidRPr="00F8396C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из числа специалистов соответствующего профиля.</w:t>
      </w:r>
    </w:p>
    <w:p w14:paraId="0F7B58F2" w14:textId="3FBC578C" w:rsidR="00EC1674" w:rsidRPr="00F8396C" w:rsidRDefault="00EC1674" w:rsidP="00F36A25">
      <w:pPr>
        <w:pStyle w:val="a5"/>
        <w:tabs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96C">
        <w:rPr>
          <w:rFonts w:ascii="Times New Roman" w:hAnsi="Times New Roman" w:cs="Times New Roman"/>
          <w:color w:val="000000"/>
          <w:sz w:val="28"/>
          <w:szCs w:val="28"/>
        </w:rPr>
        <w:t>5.4. Жюри проверяет и оценивает уровень и качество проделанной работы в течение 14 дней после завершения приема работ.</w:t>
      </w:r>
    </w:p>
    <w:p w14:paraId="0A0FEBB9" w14:textId="77777777" w:rsidR="00BC743E" w:rsidRDefault="00D749BF" w:rsidP="00F36A25">
      <w:pPr>
        <w:pStyle w:val="a5"/>
        <w:tabs>
          <w:tab w:val="left" w:pos="144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14:paraId="1FD2C757" w14:textId="77777777" w:rsidR="00EC1674" w:rsidRPr="00F8396C" w:rsidRDefault="00D749BF" w:rsidP="00F36A25">
      <w:pPr>
        <w:pStyle w:val="a5"/>
        <w:tabs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1674" w:rsidRPr="00F83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="009B1E6E">
        <w:rPr>
          <w:rFonts w:ascii="Times New Roman" w:hAnsi="Times New Roman" w:cs="Times New Roman"/>
          <w:b/>
          <w:color w:val="000000"/>
          <w:sz w:val="28"/>
          <w:szCs w:val="28"/>
        </w:rPr>
        <w:t>Награждение победителей Акции</w:t>
      </w:r>
    </w:p>
    <w:p w14:paraId="743611BE" w14:textId="04CD4DEC" w:rsidR="00EC1674" w:rsidRDefault="00D749BF" w:rsidP="00F36A25">
      <w:pPr>
        <w:pStyle w:val="a5"/>
        <w:tabs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674" w:rsidRPr="00F8396C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="009B1E6E">
        <w:rPr>
          <w:rFonts w:ascii="Times New Roman" w:hAnsi="Times New Roman" w:cs="Times New Roman"/>
          <w:sz w:val="28"/>
          <w:szCs w:val="28"/>
        </w:rPr>
        <w:t>Победители и призеры Акции</w:t>
      </w:r>
      <w:r w:rsidR="00EC1674" w:rsidRPr="00F8396C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C071B0">
        <w:rPr>
          <w:rFonts w:ascii="Times New Roman" w:hAnsi="Times New Roman" w:cs="Times New Roman"/>
          <w:sz w:val="28"/>
          <w:szCs w:val="28"/>
        </w:rPr>
        <w:t>Дипломами</w:t>
      </w:r>
      <w:r w:rsidR="00EC1674" w:rsidRPr="00F83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1674" w:rsidRPr="00F839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1674" w:rsidRPr="00F8396C">
        <w:rPr>
          <w:rFonts w:ascii="Times New Roman" w:hAnsi="Times New Roman" w:cs="Times New Roman"/>
          <w:sz w:val="28"/>
          <w:szCs w:val="28"/>
        </w:rPr>
        <w:t>,</w:t>
      </w:r>
      <w:r w:rsidR="00EC1674" w:rsidRPr="00F8396C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EC1674" w:rsidRPr="00F8396C">
        <w:rPr>
          <w:rFonts w:ascii="Times New Roman" w:hAnsi="Times New Roman" w:cs="Times New Roman"/>
          <w:sz w:val="28"/>
          <w:szCs w:val="28"/>
        </w:rPr>
        <w:t>,</w:t>
      </w:r>
      <w:r w:rsidR="00EC1674" w:rsidRPr="00F839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C1674" w:rsidRPr="00F83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674" w:rsidRPr="00F8396C">
        <w:rPr>
          <w:rFonts w:ascii="Times New Roman" w:hAnsi="Times New Roman" w:cs="Times New Roman"/>
          <w:sz w:val="28"/>
          <w:szCs w:val="28"/>
        </w:rPr>
        <w:t xml:space="preserve">степени, </w:t>
      </w:r>
      <w:r w:rsidR="00C071B0">
        <w:rPr>
          <w:rFonts w:ascii="Times New Roman" w:hAnsi="Times New Roman" w:cs="Times New Roman"/>
          <w:sz w:val="28"/>
          <w:szCs w:val="28"/>
        </w:rPr>
        <w:t>Грамотами</w:t>
      </w:r>
      <w:r w:rsidR="00EC1674" w:rsidRPr="00F8396C">
        <w:rPr>
          <w:rFonts w:ascii="Times New Roman" w:hAnsi="Times New Roman" w:cs="Times New Roman"/>
          <w:sz w:val="28"/>
          <w:szCs w:val="28"/>
        </w:rPr>
        <w:t xml:space="preserve">  Муниципального казенного учреждения «Управление образования» Администрации города Симферополя Республики Крым. Руководители победителей Конкурса награждаются </w:t>
      </w:r>
      <w:r w:rsidR="00C071B0">
        <w:rPr>
          <w:rFonts w:ascii="Times New Roman" w:hAnsi="Times New Roman" w:cs="Times New Roman"/>
          <w:sz w:val="28"/>
          <w:szCs w:val="28"/>
        </w:rPr>
        <w:t>Б</w:t>
      </w:r>
      <w:r w:rsidR="00EC1674" w:rsidRPr="00F8396C">
        <w:rPr>
          <w:rFonts w:ascii="Times New Roman" w:hAnsi="Times New Roman" w:cs="Times New Roman"/>
          <w:sz w:val="28"/>
          <w:szCs w:val="28"/>
        </w:rPr>
        <w:t>лагодарностями Муниципального казенного учреждения «Управление образования» Администрации города Симферополя Республики Крым.</w:t>
      </w:r>
    </w:p>
    <w:p w14:paraId="533312FA" w14:textId="680375BC" w:rsidR="00C52273" w:rsidRPr="00F8396C" w:rsidRDefault="00C52273" w:rsidP="00F36A25">
      <w:pPr>
        <w:pStyle w:val="a5"/>
        <w:tabs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работы направляются в ГБОУ ДО РК </w:t>
      </w:r>
      <w:r w:rsidR="00C66A7F">
        <w:rPr>
          <w:rFonts w:ascii="Times New Roman" w:hAnsi="Times New Roman" w:cs="Times New Roman"/>
          <w:sz w:val="28"/>
          <w:szCs w:val="28"/>
        </w:rPr>
        <w:t>«Эколого-биологический центр» на участие в Республиканском этапе.</w:t>
      </w:r>
    </w:p>
    <w:p w14:paraId="5953AE9E" w14:textId="77777777" w:rsidR="00EC1674" w:rsidRPr="00F8396C" w:rsidRDefault="00EC1674" w:rsidP="00636A36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5EC254" w14:textId="77777777" w:rsidR="001F30F4" w:rsidRPr="00F8396C" w:rsidRDefault="001F30F4" w:rsidP="001F30F4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67572FA" w14:textId="77777777" w:rsidR="001F30F4" w:rsidRDefault="001F30F4" w:rsidP="001F30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D2E9E1" w14:textId="77777777" w:rsidR="00CF69D5" w:rsidRDefault="00CF69D5" w:rsidP="001F30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9FDD95" w14:textId="77777777" w:rsidR="00CF69D5" w:rsidRDefault="00CF69D5" w:rsidP="001F30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E187FF" w14:textId="77777777" w:rsidR="00CF69D5" w:rsidRDefault="00CF69D5" w:rsidP="001F30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09D42F" w14:textId="523C5C45" w:rsidR="00CF69D5" w:rsidRDefault="00801936" w:rsidP="0080193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34E7491D" w14:textId="5399DF51" w:rsidR="00CF69D5" w:rsidRDefault="00CF69D5" w:rsidP="0057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научно-исследовательским работам в номинации</w:t>
      </w:r>
    </w:p>
    <w:p w14:paraId="06F5BFED" w14:textId="77777777" w:rsidR="00CF69D5" w:rsidRDefault="00CF69D5" w:rsidP="0057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«Крымский лес»</w:t>
      </w:r>
    </w:p>
    <w:p w14:paraId="29C997B3" w14:textId="77777777" w:rsidR="00CF69D5" w:rsidRPr="006B45F8" w:rsidRDefault="00CF69D5" w:rsidP="006B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5F8">
        <w:rPr>
          <w:rFonts w:ascii="Times New Roman" w:eastAsia="Times New Roman" w:hAnsi="Times New Roman" w:cs="Times New Roman"/>
          <w:sz w:val="26"/>
          <w:szCs w:val="26"/>
        </w:rPr>
        <w:t xml:space="preserve">Все текстовые материалы научно-исследовательской работы должны быть написаны на русском языке (при необходимости с использованием латинских названий видов животных и растений) в печатном   виде, формат А4 со стандартными полями, шрифт 12   </w:t>
      </w:r>
      <w:r w:rsidRPr="006B45F8">
        <w:rPr>
          <w:rFonts w:ascii="Times New Roman" w:eastAsia="Times New Roman" w:hAnsi="Times New Roman" w:cs="Times New Roman"/>
          <w:sz w:val="26"/>
          <w:szCs w:val="26"/>
          <w:lang w:val="en-US"/>
        </w:rPr>
        <w:t>Times</w:t>
      </w:r>
      <w:r w:rsidRPr="006B45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45F8">
        <w:rPr>
          <w:rFonts w:ascii="Times New Roman" w:eastAsia="Times New Roman" w:hAnsi="Times New Roman" w:cs="Times New Roman"/>
          <w:sz w:val="26"/>
          <w:szCs w:val="26"/>
          <w:lang w:val="en-US"/>
        </w:rPr>
        <w:t>New</w:t>
      </w:r>
      <w:r w:rsidRPr="006B45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45F8">
        <w:rPr>
          <w:rFonts w:ascii="Times New Roman" w:eastAsia="Times New Roman" w:hAnsi="Times New Roman" w:cs="Times New Roman"/>
          <w:sz w:val="26"/>
          <w:szCs w:val="26"/>
          <w:lang w:val="en-US"/>
        </w:rPr>
        <w:t>Roman</w:t>
      </w:r>
      <w:r w:rsidRPr="006B45F8">
        <w:rPr>
          <w:rFonts w:ascii="Times New Roman" w:eastAsia="Times New Roman" w:hAnsi="Times New Roman" w:cs="Times New Roman"/>
          <w:sz w:val="26"/>
          <w:szCs w:val="26"/>
        </w:rPr>
        <w:t xml:space="preserve">, межстрочный интервал 1.15. Объем работы не более 20 листов.  Обязателен электронный вариант. </w:t>
      </w:r>
    </w:p>
    <w:p w14:paraId="567D5AC0" w14:textId="43DBDB72" w:rsidR="00021274" w:rsidRPr="006B45F8" w:rsidRDefault="00021274" w:rsidP="006B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5F8">
        <w:rPr>
          <w:rFonts w:ascii="Times New Roman" w:eastAsia="Times New Roman" w:hAnsi="Times New Roman" w:cs="Times New Roman"/>
          <w:sz w:val="26"/>
          <w:szCs w:val="26"/>
        </w:rPr>
        <w:t>Картографический и любой иллюстративный материал должен иметь легенду, условные обозначения и масштаб, а также быть разборчивым.</w:t>
      </w:r>
    </w:p>
    <w:p w14:paraId="301C15E6" w14:textId="270F2829" w:rsidR="00021274" w:rsidRPr="006B45F8" w:rsidRDefault="00021274" w:rsidP="006B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5F8">
        <w:rPr>
          <w:rFonts w:ascii="Times New Roman" w:eastAsia="Times New Roman" w:hAnsi="Times New Roman" w:cs="Times New Roman"/>
          <w:sz w:val="26"/>
          <w:szCs w:val="26"/>
        </w:rPr>
        <w:t>Каждая работа должна иметь титульный лист, на котором указывается: название образовательной организации, на базе которой выполнена работа; регион и населенный пункт; название детского объединения (при наличии); тема работы; фамилия, имя, отчество автора, класс; фамилия, имя, отчество, должность и место работы руководителя конкурсной работы (полностью) и консультанта (при наличии), год выполнения работы.</w:t>
      </w:r>
    </w:p>
    <w:p w14:paraId="0B846984" w14:textId="5D8A5A11" w:rsidR="00021274" w:rsidRPr="006B45F8" w:rsidRDefault="00021274" w:rsidP="006B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5F8">
        <w:rPr>
          <w:rFonts w:ascii="Times New Roman" w:eastAsia="Times New Roman" w:hAnsi="Times New Roman" w:cs="Times New Roman"/>
          <w:sz w:val="26"/>
          <w:szCs w:val="26"/>
        </w:rPr>
        <w:t xml:space="preserve">Структура научно-исследовательской работы: </w:t>
      </w:r>
    </w:p>
    <w:p w14:paraId="4DA32B18" w14:textId="77777777" w:rsidR="00F00C37" w:rsidRPr="00F00C37" w:rsidRDefault="00F00C37" w:rsidP="006B45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00C37">
        <w:rPr>
          <w:rFonts w:ascii="Times New Roman" w:eastAsia="Times New Roman" w:hAnsi="Times New Roman" w:cs="Times New Roman"/>
          <w:i/>
          <w:sz w:val="26"/>
          <w:szCs w:val="26"/>
        </w:rPr>
        <w:t>Титульный лист;</w:t>
      </w:r>
    </w:p>
    <w:p w14:paraId="07B913F6" w14:textId="77777777" w:rsidR="00F00C37" w:rsidRPr="00F00C37" w:rsidRDefault="00F00C37" w:rsidP="006B45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C37">
        <w:rPr>
          <w:rFonts w:ascii="Times New Roman" w:eastAsia="Times New Roman" w:hAnsi="Times New Roman" w:cs="Times New Roman"/>
          <w:i/>
          <w:sz w:val="26"/>
          <w:szCs w:val="26"/>
        </w:rPr>
        <w:t>Содержание</w:t>
      </w:r>
      <w:r w:rsidRPr="00F00C37">
        <w:rPr>
          <w:rFonts w:ascii="Times New Roman" w:eastAsia="Times New Roman" w:hAnsi="Times New Roman" w:cs="Times New Roman"/>
          <w:sz w:val="26"/>
          <w:szCs w:val="26"/>
        </w:rPr>
        <w:t xml:space="preserve"> с указанием глав и страниц;</w:t>
      </w:r>
    </w:p>
    <w:p w14:paraId="623F687B" w14:textId="77777777" w:rsidR="00F00C37" w:rsidRPr="00F00C37" w:rsidRDefault="00F00C37" w:rsidP="006B45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C37">
        <w:rPr>
          <w:rFonts w:ascii="Times New Roman" w:eastAsia="Times New Roman" w:hAnsi="Times New Roman" w:cs="Times New Roman"/>
          <w:i/>
          <w:sz w:val="26"/>
          <w:szCs w:val="26"/>
        </w:rPr>
        <w:t>Введение</w:t>
      </w:r>
      <w:r w:rsidRPr="00F00C37">
        <w:rPr>
          <w:rFonts w:ascii="Times New Roman" w:eastAsia="Times New Roman" w:hAnsi="Times New Roman" w:cs="Times New Roman"/>
          <w:sz w:val="26"/>
          <w:szCs w:val="26"/>
        </w:rPr>
        <w:t xml:space="preserve"> с постановкой цели и задач, определением предмета и объекта исследования, обоснованием актуальности темы, указанием места, сроков и продолжительности исследования;</w:t>
      </w:r>
    </w:p>
    <w:p w14:paraId="359825A7" w14:textId="77777777" w:rsidR="00F00C37" w:rsidRPr="00F00C37" w:rsidRDefault="00F00C37" w:rsidP="006B45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C37">
        <w:rPr>
          <w:rFonts w:ascii="Times New Roman" w:eastAsia="Times New Roman" w:hAnsi="Times New Roman" w:cs="Times New Roman"/>
          <w:i/>
          <w:sz w:val="26"/>
          <w:szCs w:val="26"/>
        </w:rPr>
        <w:t>Обзор</w:t>
      </w:r>
      <w:r w:rsidRPr="00F00C37">
        <w:rPr>
          <w:rFonts w:ascii="Times New Roman" w:eastAsia="Times New Roman" w:hAnsi="Times New Roman" w:cs="Times New Roman"/>
          <w:sz w:val="26"/>
          <w:szCs w:val="26"/>
        </w:rPr>
        <w:t xml:space="preserve"> литературы по теме исследования;</w:t>
      </w:r>
    </w:p>
    <w:p w14:paraId="28E951E2" w14:textId="77777777" w:rsidR="00F00C37" w:rsidRPr="00F00C37" w:rsidRDefault="00F00C37" w:rsidP="006B45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C37">
        <w:rPr>
          <w:rFonts w:ascii="Times New Roman" w:eastAsia="Times New Roman" w:hAnsi="Times New Roman" w:cs="Times New Roman"/>
          <w:i/>
          <w:sz w:val="26"/>
          <w:szCs w:val="26"/>
        </w:rPr>
        <w:t>Методика исследования</w:t>
      </w:r>
      <w:r w:rsidRPr="00F00C37">
        <w:rPr>
          <w:rFonts w:ascii="Times New Roman" w:eastAsia="Times New Roman" w:hAnsi="Times New Roman" w:cs="Times New Roman"/>
          <w:sz w:val="26"/>
          <w:szCs w:val="26"/>
        </w:rPr>
        <w:t xml:space="preserve"> – описание и обоснование методов сбора и обработки материала;</w:t>
      </w:r>
    </w:p>
    <w:p w14:paraId="19F71941" w14:textId="77777777" w:rsidR="00F00C37" w:rsidRPr="00F00C37" w:rsidRDefault="00F00C37" w:rsidP="006B45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C37">
        <w:rPr>
          <w:rFonts w:ascii="Times New Roman" w:eastAsia="Times New Roman" w:hAnsi="Times New Roman" w:cs="Times New Roman"/>
          <w:i/>
          <w:sz w:val="26"/>
          <w:szCs w:val="26"/>
        </w:rPr>
        <w:t>Основная часть</w:t>
      </w:r>
      <w:r w:rsidRPr="00F00C37">
        <w:rPr>
          <w:rFonts w:ascii="Times New Roman" w:eastAsia="Times New Roman" w:hAnsi="Times New Roman" w:cs="Times New Roman"/>
          <w:sz w:val="26"/>
          <w:szCs w:val="26"/>
        </w:rPr>
        <w:t>, в которой представлены результаты исследования и проводится их обсуждение;</w:t>
      </w:r>
    </w:p>
    <w:p w14:paraId="37909766" w14:textId="77777777" w:rsidR="00F00C37" w:rsidRPr="00F00C37" w:rsidRDefault="00F00C37" w:rsidP="006B45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C37">
        <w:rPr>
          <w:rFonts w:ascii="Times New Roman" w:eastAsia="Times New Roman" w:hAnsi="Times New Roman" w:cs="Times New Roman"/>
          <w:i/>
          <w:sz w:val="26"/>
          <w:szCs w:val="26"/>
        </w:rPr>
        <w:t>Заключение,</w:t>
      </w:r>
      <w:r w:rsidRPr="00F00C37">
        <w:rPr>
          <w:rFonts w:ascii="Times New Roman" w:eastAsia="Times New Roman" w:hAnsi="Times New Roman" w:cs="Times New Roman"/>
          <w:sz w:val="26"/>
          <w:szCs w:val="26"/>
        </w:rPr>
        <w:t xml:space="preserve"> содержащее выводы по теме исследования, перспективы продолжения работы, рекомендации;</w:t>
      </w:r>
    </w:p>
    <w:p w14:paraId="410CF427" w14:textId="77777777" w:rsidR="00F00C37" w:rsidRPr="00F00C37" w:rsidRDefault="00F00C37" w:rsidP="006B45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C37">
        <w:rPr>
          <w:rFonts w:ascii="Times New Roman" w:eastAsia="Times New Roman" w:hAnsi="Times New Roman" w:cs="Times New Roman"/>
          <w:i/>
          <w:sz w:val="26"/>
          <w:szCs w:val="26"/>
        </w:rPr>
        <w:t>Список использованных источников литературы</w:t>
      </w:r>
      <w:r w:rsidRPr="00F00C3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8FF5CAD" w14:textId="77777777" w:rsidR="00F00C37" w:rsidRPr="00F00C37" w:rsidRDefault="00F00C37" w:rsidP="006B45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C37">
        <w:rPr>
          <w:rFonts w:ascii="Times New Roman" w:eastAsia="Times New Roman" w:hAnsi="Times New Roman" w:cs="Times New Roman"/>
          <w:sz w:val="26"/>
          <w:szCs w:val="26"/>
        </w:rPr>
        <w:t>Карты, схемы, графики, диаграммы, иллюстрации, фотографии и др. иллюстративные материалы могут быть даны в основном тексте или в приложении к работе.</w:t>
      </w:r>
    </w:p>
    <w:p w14:paraId="679330E3" w14:textId="77777777" w:rsidR="00F00C37" w:rsidRPr="00F00C37" w:rsidRDefault="00F00C37" w:rsidP="006B45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C37">
        <w:rPr>
          <w:rFonts w:ascii="Times New Roman" w:eastAsia="Times New Roman" w:hAnsi="Times New Roman" w:cs="Times New Roman"/>
          <w:sz w:val="26"/>
          <w:szCs w:val="26"/>
        </w:rPr>
        <w:t>При использовании литературы источники указываются в конце работы, а в тексте приводятся ссылки.</w:t>
      </w:r>
    </w:p>
    <w:p w14:paraId="0F4C1E48" w14:textId="05ED8F2F" w:rsidR="00021274" w:rsidRDefault="00021274" w:rsidP="00CF69D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0153225" w14:textId="77777777" w:rsidR="0046396F" w:rsidRPr="0046396F" w:rsidRDefault="007904A6" w:rsidP="004639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6396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Требования к </w:t>
      </w:r>
      <w:r w:rsidR="0046396F" w:rsidRPr="0046396F">
        <w:rPr>
          <w:rFonts w:ascii="Times New Roman" w:eastAsia="Times New Roman" w:hAnsi="Times New Roman" w:cs="Times New Roman"/>
          <w:b/>
          <w:bCs/>
          <w:sz w:val="26"/>
          <w:szCs w:val="26"/>
        </w:rPr>
        <w:t>экологическим и природоохранным проектам</w:t>
      </w:r>
      <w:r w:rsidRPr="0046396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6396F" w:rsidRPr="0046396F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46396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номинации</w:t>
      </w:r>
    </w:p>
    <w:p w14:paraId="059AB8BF" w14:textId="29E7E4D2" w:rsidR="007904A6" w:rsidRDefault="007904A6" w:rsidP="004639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6396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</w:t>
      </w:r>
      <w:r w:rsidR="0046396F" w:rsidRPr="0046396F">
        <w:rPr>
          <w:rFonts w:ascii="Times New Roman" w:eastAsia="Times New Roman" w:hAnsi="Times New Roman" w:cs="Times New Roman"/>
          <w:b/>
          <w:bCs/>
          <w:sz w:val="26"/>
          <w:szCs w:val="26"/>
        </w:rPr>
        <w:t>Крымский лес</w:t>
      </w:r>
      <w:r w:rsidRPr="0046396F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14:paraId="6BF66037" w14:textId="5ED5078F" w:rsidR="008A7B62" w:rsidRPr="006B45F8" w:rsidRDefault="008A7B62" w:rsidP="006B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5F8">
        <w:rPr>
          <w:rFonts w:ascii="Times New Roman" w:eastAsia="Times New Roman" w:hAnsi="Times New Roman" w:cs="Times New Roman"/>
          <w:sz w:val="26"/>
          <w:szCs w:val="26"/>
        </w:rPr>
        <w:t xml:space="preserve">Все текстовые материалы научно-исследовательской работы должны быть написаны на русском языке, в печатном   виде, формат А4 со стандартными полями, шрифт 12   </w:t>
      </w:r>
      <w:r w:rsidRPr="006B45F8">
        <w:rPr>
          <w:rFonts w:ascii="Times New Roman" w:eastAsia="Times New Roman" w:hAnsi="Times New Roman" w:cs="Times New Roman"/>
          <w:sz w:val="26"/>
          <w:szCs w:val="26"/>
          <w:lang w:val="en-US"/>
        </w:rPr>
        <w:t>Times</w:t>
      </w:r>
      <w:r w:rsidRPr="006B45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45F8">
        <w:rPr>
          <w:rFonts w:ascii="Times New Roman" w:eastAsia="Times New Roman" w:hAnsi="Times New Roman" w:cs="Times New Roman"/>
          <w:sz w:val="26"/>
          <w:szCs w:val="26"/>
          <w:lang w:val="en-US"/>
        </w:rPr>
        <w:t>New</w:t>
      </w:r>
      <w:r w:rsidRPr="006B45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45F8">
        <w:rPr>
          <w:rFonts w:ascii="Times New Roman" w:eastAsia="Times New Roman" w:hAnsi="Times New Roman" w:cs="Times New Roman"/>
          <w:sz w:val="26"/>
          <w:szCs w:val="26"/>
          <w:lang w:val="en-US"/>
        </w:rPr>
        <w:t>Roman</w:t>
      </w:r>
      <w:r w:rsidRPr="006B45F8">
        <w:rPr>
          <w:rFonts w:ascii="Times New Roman" w:eastAsia="Times New Roman" w:hAnsi="Times New Roman" w:cs="Times New Roman"/>
          <w:sz w:val="26"/>
          <w:szCs w:val="26"/>
        </w:rPr>
        <w:t xml:space="preserve">, межстрочный интервал 1.15. Объем работы не более 15 листов.  Обязателен электронный вариант. </w:t>
      </w:r>
    </w:p>
    <w:p w14:paraId="65D5FFE9" w14:textId="77777777" w:rsidR="008A7B62" w:rsidRPr="006B45F8" w:rsidRDefault="008A7B62" w:rsidP="006B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5F8">
        <w:rPr>
          <w:rFonts w:ascii="Times New Roman" w:eastAsia="Times New Roman" w:hAnsi="Times New Roman" w:cs="Times New Roman"/>
          <w:sz w:val="26"/>
          <w:szCs w:val="26"/>
        </w:rPr>
        <w:t>Картографический и любой иллюстративный материал должен иметь легенду, условные обозначения и масштаб, а также быть разборчивым.</w:t>
      </w:r>
    </w:p>
    <w:p w14:paraId="5DC77711" w14:textId="77777777" w:rsidR="008A7B62" w:rsidRPr="006B45F8" w:rsidRDefault="008A7B62" w:rsidP="006B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5F8">
        <w:rPr>
          <w:rFonts w:ascii="Times New Roman" w:eastAsia="Times New Roman" w:hAnsi="Times New Roman" w:cs="Times New Roman"/>
          <w:sz w:val="26"/>
          <w:szCs w:val="26"/>
        </w:rPr>
        <w:t xml:space="preserve">Каждая работа должна иметь титульный лист, на котором указывается: название образовательной организации, на базе которой выполнена работа; регион и населенный пункт; название детского объединения (при наличии); тема работы; фамилия, имя, отчество автора, класс; фамилия, имя, отчество, должность и место работы </w:t>
      </w:r>
      <w:r w:rsidRPr="006B45F8">
        <w:rPr>
          <w:rFonts w:ascii="Times New Roman" w:eastAsia="Times New Roman" w:hAnsi="Times New Roman" w:cs="Times New Roman"/>
          <w:sz w:val="26"/>
          <w:szCs w:val="26"/>
        </w:rPr>
        <w:lastRenderedPageBreak/>
        <w:t>руководителя конкурсной работы (полностью) и консультанта (при наличии), год выполнения работы.</w:t>
      </w:r>
    </w:p>
    <w:p w14:paraId="482FB6D2" w14:textId="77777777" w:rsidR="008A7B62" w:rsidRPr="006B45F8" w:rsidRDefault="008A7B62" w:rsidP="006B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5F8">
        <w:rPr>
          <w:rFonts w:ascii="Times New Roman" w:eastAsia="Times New Roman" w:hAnsi="Times New Roman" w:cs="Times New Roman"/>
          <w:sz w:val="26"/>
          <w:szCs w:val="26"/>
        </w:rPr>
        <w:t xml:space="preserve">Структура научно-исследовательской работы: </w:t>
      </w:r>
    </w:p>
    <w:p w14:paraId="6985627D" w14:textId="77777777" w:rsidR="008A7B62" w:rsidRPr="00F00C37" w:rsidRDefault="008A7B62" w:rsidP="006B45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00C37">
        <w:rPr>
          <w:rFonts w:ascii="Times New Roman" w:eastAsia="Times New Roman" w:hAnsi="Times New Roman" w:cs="Times New Roman"/>
          <w:i/>
          <w:sz w:val="26"/>
          <w:szCs w:val="26"/>
        </w:rPr>
        <w:t>Титульный лист;</w:t>
      </w:r>
    </w:p>
    <w:p w14:paraId="3D204B33" w14:textId="77777777" w:rsidR="008A7B62" w:rsidRPr="00F00C37" w:rsidRDefault="008A7B62" w:rsidP="006B45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C37">
        <w:rPr>
          <w:rFonts w:ascii="Times New Roman" w:eastAsia="Times New Roman" w:hAnsi="Times New Roman" w:cs="Times New Roman"/>
          <w:i/>
          <w:sz w:val="26"/>
          <w:szCs w:val="26"/>
        </w:rPr>
        <w:t>Содержание</w:t>
      </w:r>
      <w:r w:rsidRPr="00F00C37">
        <w:rPr>
          <w:rFonts w:ascii="Times New Roman" w:eastAsia="Times New Roman" w:hAnsi="Times New Roman" w:cs="Times New Roman"/>
          <w:sz w:val="26"/>
          <w:szCs w:val="26"/>
        </w:rPr>
        <w:t xml:space="preserve"> с указанием глав и страниц;</w:t>
      </w:r>
    </w:p>
    <w:p w14:paraId="1AF1ABB0" w14:textId="54FA7505" w:rsidR="008A7B62" w:rsidRPr="00F00C37" w:rsidRDefault="008A7B62" w:rsidP="006B45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C37">
        <w:rPr>
          <w:rFonts w:ascii="Times New Roman" w:eastAsia="Times New Roman" w:hAnsi="Times New Roman" w:cs="Times New Roman"/>
          <w:i/>
          <w:sz w:val="26"/>
          <w:szCs w:val="26"/>
        </w:rPr>
        <w:t>Введение</w:t>
      </w:r>
      <w:r w:rsidRPr="00F00C37">
        <w:rPr>
          <w:rFonts w:ascii="Times New Roman" w:eastAsia="Times New Roman" w:hAnsi="Times New Roman" w:cs="Times New Roman"/>
          <w:sz w:val="26"/>
          <w:szCs w:val="26"/>
        </w:rPr>
        <w:t xml:space="preserve"> с постановкой цели и задач, </w:t>
      </w:r>
      <w:r w:rsidRPr="006B45F8">
        <w:rPr>
          <w:rFonts w:ascii="Times New Roman" w:eastAsia="Times New Roman" w:hAnsi="Times New Roman" w:cs="Times New Roman"/>
          <w:sz w:val="26"/>
          <w:szCs w:val="26"/>
        </w:rPr>
        <w:t xml:space="preserve">обоснованием актуальности темы, ее практической значимости, с </w:t>
      </w:r>
      <w:r w:rsidRPr="00F00C37">
        <w:rPr>
          <w:rFonts w:ascii="Times New Roman" w:eastAsia="Times New Roman" w:hAnsi="Times New Roman" w:cs="Times New Roman"/>
          <w:sz w:val="26"/>
          <w:szCs w:val="26"/>
        </w:rPr>
        <w:t xml:space="preserve">указанием места, сроков и продолжительности </w:t>
      </w:r>
      <w:r w:rsidRPr="006B45F8">
        <w:rPr>
          <w:rFonts w:ascii="Times New Roman" w:eastAsia="Times New Roman" w:hAnsi="Times New Roman" w:cs="Times New Roman"/>
          <w:sz w:val="26"/>
          <w:szCs w:val="26"/>
        </w:rPr>
        <w:t>проекта</w:t>
      </w:r>
      <w:r w:rsidRPr="00F00C3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AF76E96" w14:textId="6050F66B" w:rsidR="008A7B62" w:rsidRPr="00F00C37" w:rsidRDefault="008A7B62" w:rsidP="006B45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C37">
        <w:rPr>
          <w:rFonts w:ascii="Times New Roman" w:eastAsia="Times New Roman" w:hAnsi="Times New Roman" w:cs="Times New Roman"/>
          <w:i/>
          <w:sz w:val="26"/>
          <w:szCs w:val="26"/>
        </w:rPr>
        <w:t>Основная часть</w:t>
      </w:r>
      <w:r w:rsidRPr="00F00C37">
        <w:rPr>
          <w:rFonts w:ascii="Times New Roman" w:eastAsia="Times New Roman" w:hAnsi="Times New Roman" w:cs="Times New Roman"/>
          <w:sz w:val="26"/>
          <w:szCs w:val="26"/>
        </w:rPr>
        <w:t xml:space="preserve">, в которой представлены результаты </w:t>
      </w:r>
      <w:r w:rsidRPr="006B45F8">
        <w:rPr>
          <w:rFonts w:ascii="Times New Roman" w:eastAsia="Times New Roman" w:hAnsi="Times New Roman" w:cs="Times New Roman"/>
          <w:sz w:val="26"/>
          <w:szCs w:val="26"/>
        </w:rPr>
        <w:t>проекта</w:t>
      </w:r>
      <w:r w:rsidRPr="00F00C37">
        <w:rPr>
          <w:rFonts w:ascii="Times New Roman" w:eastAsia="Times New Roman" w:hAnsi="Times New Roman" w:cs="Times New Roman"/>
          <w:sz w:val="26"/>
          <w:szCs w:val="26"/>
        </w:rPr>
        <w:t xml:space="preserve"> и проводится их обсуждение;</w:t>
      </w:r>
    </w:p>
    <w:p w14:paraId="715A2F5B" w14:textId="314F271F" w:rsidR="008A7B62" w:rsidRPr="00F00C37" w:rsidRDefault="008A7B62" w:rsidP="006B45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C37">
        <w:rPr>
          <w:rFonts w:ascii="Times New Roman" w:eastAsia="Times New Roman" w:hAnsi="Times New Roman" w:cs="Times New Roman"/>
          <w:i/>
          <w:sz w:val="26"/>
          <w:szCs w:val="26"/>
        </w:rPr>
        <w:t>Заключение,</w:t>
      </w:r>
      <w:r w:rsidRPr="00F00C37">
        <w:rPr>
          <w:rFonts w:ascii="Times New Roman" w:eastAsia="Times New Roman" w:hAnsi="Times New Roman" w:cs="Times New Roman"/>
          <w:sz w:val="26"/>
          <w:szCs w:val="26"/>
        </w:rPr>
        <w:t xml:space="preserve"> содержащее выводы по </w:t>
      </w:r>
      <w:r w:rsidRPr="006B45F8">
        <w:rPr>
          <w:rFonts w:ascii="Times New Roman" w:eastAsia="Times New Roman" w:hAnsi="Times New Roman" w:cs="Times New Roman"/>
          <w:sz w:val="26"/>
          <w:szCs w:val="26"/>
        </w:rPr>
        <w:t>проекту</w:t>
      </w:r>
      <w:r w:rsidRPr="00F00C37">
        <w:rPr>
          <w:rFonts w:ascii="Times New Roman" w:eastAsia="Times New Roman" w:hAnsi="Times New Roman" w:cs="Times New Roman"/>
          <w:sz w:val="26"/>
          <w:szCs w:val="26"/>
        </w:rPr>
        <w:t>, перспективы продолжения работы, рекомендации;</w:t>
      </w:r>
    </w:p>
    <w:p w14:paraId="2BD79F1C" w14:textId="77777777" w:rsidR="008A7B62" w:rsidRPr="00F00C37" w:rsidRDefault="008A7B62" w:rsidP="006B45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C37">
        <w:rPr>
          <w:rFonts w:ascii="Times New Roman" w:eastAsia="Times New Roman" w:hAnsi="Times New Roman" w:cs="Times New Roman"/>
          <w:i/>
          <w:sz w:val="26"/>
          <w:szCs w:val="26"/>
        </w:rPr>
        <w:t>Список использованных источников литературы</w:t>
      </w:r>
      <w:r w:rsidRPr="00F00C3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AA1596B" w14:textId="5E174175" w:rsidR="008A7B62" w:rsidRPr="006B45F8" w:rsidRDefault="008A7B62" w:rsidP="006B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5F8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 участники Акции снимают ролик-презентацию длительность не более 1 минуты, где кратко описывают основные моменты своего проекта. Видеоматериал участники размещают на канале </w:t>
      </w:r>
      <w:proofErr w:type="spellStart"/>
      <w:r w:rsidRPr="006B45F8">
        <w:rPr>
          <w:rFonts w:ascii="Times New Roman" w:eastAsia="Times New Roman" w:hAnsi="Times New Roman" w:cs="Times New Roman"/>
          <w:sz w:val="26"/>
          <w:szCs w:val="26"/>
          <w:lang w:val="en-US"/>
        </w:rPr>
        <w:t>Youtube</w:t>
      </w:r>
      <w:proofErr w:type="spellEnd"/>
      <w:r w:rsidRPr="006B45F8">
        <w:rPr>
          <w:rFonts w:ascii="Times New Roman" w:eastAsia="Times New Roman" w:hAnsi="Times New Roman" w:cs="Times New Roman"/>
          <w:sz w:val="26"/>
          <w:szCs w:val="26"/>
        </w:rPr>
        <w:t>, активную ссылку на него предоставляю при подаче материалов на Конкурс.</w:t>
      </w:r>
    </w:p>
    <w:p w14:paraId="700372C5" w14:textId="77777777" w:rsidR="008A7B62" w:rsidRDefault="008A7B62" w:rsidP="00CF69D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20B8BE" w14:textId="77777777" w:rsidR="00F64C09" w:rsidRDefault="00F64C09" w:rsidP="00FF1F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Требования к работам по номинации </w:t>
      </w:r>
    </w:p>
    <w:p w14:paraId="5D0F6B39" w14:textId="77777777" w:rsidR="00F64C09" w:rsidRDefault="00F64C09" w:rsidP="00FF1F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«Агитационная листовка «Сохраним можжевельники Крыма» и «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Экорисунок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«Колючая красота Крыма»</w:t>
      </w:r>
    </w:p>
    <w:p w14:paraId="5862A01C" w14:textId="77777777" w:rsidR="00B64640" w:rsidRPr="00D37EF4" w:rsidRDefault="00B64640" w:rsidP="00BE1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7EF4">
        <w:rPr>
          <w:rFonts w:ascii="Times New Roman" w:eastAsia="Times New Roman" w:hAnsi="Times New Roman" w:cs="Times New Roman"/>
          <w:sz w:val="26"/>
          <w:szCs w:val="26"/>
        </w:rPr>
        <w:t>На конкурс принимаются художественные работы форматом А3 (стандартный лист размером 297 на 420 мм.) выполненные гуашью, акварелью, восковыми мелками, цветными карандашами</w:t>
      </w:r>
      <w:r w:rsidR="00F05F18" w:rsidRPr="00D37EF4">
        <w:rPr>
          <w:rFonts w:ascii="Times New Roman" w:eastAsia="Times New Roman" w:hAnsi="Times New Roman" w:cs="Times New Roman"/>
          <w:sz w:val="26"/>
          <w:szCs w:val="26"/>
        </w:rPr>
        <w:t xml:space="preserve"> на бумаге для акварели</w:t>
      </w:r>
      <w:r w:rsidRPr="00D37EF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79E04F3" w14:textId="7113F6BB" w:rsidR="00F05F18" w:rsidRDefault="00F05F18" w:rsidP="00BE1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7EF4">
        <w:rPr>
          <w:rFonts w:ascii="Times New Roman" w:eastAsia="Times New Roman" w:hAnsi="Times New Roman" w:cs="Times New Roman"/>
          <w:sz w:val="26"/>
          <w:szCs w:val="26"/>
        </w:rPr>
        <w:t>Работы на конкурс не скручивать и не складывать.</w:t>
      </w:r>
      <w:r w:rsidRPr="00D37EF4">
        <w:rPr>
          <w:rFonts w:ascii="Times New Roman" w:hAnsi="Times New Roman" w:cs="Times New Roman"/>
          <w:sz w:val="26"/>
          <w:szCs w:val="26"/>
        </w:rPr>
        <w:t xml:space="preserve"> Каждая творческая работа должна иметь </w:t>
      </w:r>
      <w:r w:rsidRPr="00D37EF4">
        <w:rPr>
          <w:rFonts w:ascii="Times New Roman" w:hAnsi="Times New Roman" w:cs="Times New Roman"/>
          <w:bCs/>
          <w:sz w:val="26"/>
          <w:szCs w:val="26"/>
        </w:rPr>
        <w:t>этикетку (размер 10см на 5 см),</w:t>
      </w:r>
      <w:r w:rsidRPr="00D37EF4">
        <w:rPr>
          <w:rFonts w:ascii="Times New Roman" w:hAnsi="Times New Roman" w:cs="Times New Roman"/>
          <w:sz w:val="26"/>
          <w:szCs w:val="26"/>
        </w:rPr>
        <w:t xml:space="preserve"> где указываются: название работы, номинация, Ф.И.О., автора, </w:t>
      </w:r>
      <w:r w:rsidR="00D37EF4" w:rsidRPr="00D37EF4">
        <w:rPr>
          <w:rFonts w:ascii="Times New Roman" w:hAnsi="Times New Roman" w:cs="Times New Roman"/>
          <w:sz w:val="26"/>
          <w:szCs w:val="26"/>
        </w:rPr>
        <w:t xml:space="preserve">возраст, </w:t>
      </w:r>
      <w:r w:rsidRPr="00D37EF4">
        <w:rPr>
          <w:rFonts w:ascii="Times New Roman" w:hAnsi="Times New Roman" w:cs="Times New Roman"/>
          <w:sz w:val="26"/>
          <w:szCs w:val="26"/>
        </w:rPr>
        <w:t xml:space="preserve">класс, </w:t>
      </w:r>
      <w:r w:rsidR="00D37EF4" w:rsidRPr="00D37EF4">
        <w:rPr>
          <w:rFonts w:ascii="Times New Roman" w:hAnsi="Times New Roman" w:cs="Times New Roman"/>
          <w:sz w:val="26"/>
          <w:szCs w:val="26"/>
        </w:rPr>
        <w:t xml:space="preserve">регион, </w:t>
      </w:r>
      <w:r w:rsidRPr="00D37EF4">
        <w:rPr>
          <w:rFonts w:ascii="Times New Roman" w:hAnsi="Times New Roman" w:cs="Times New Roman"/>
          <w:sz w:val="26"/>
          <w:szCs w:val="26"/>
        </w:rPr>
        <w:t>учреждение</w:t>
      </w:r>
      <w:r w:rsidR="00D37EF4" w:rsidRPr="00D37EF4">
        <w:rPr>
          <w:rFonts w:ascii="Times New Roman" w:hAnsi="Times New Roman" w:cs="Times New Roman"/>
          <w:sz w:val="26"/>
          <w:szCs w:val="26"/>
        </w:rPr>
        <w:t xml:space="preserve"> на базе которого выполнена работа</w:t>
      </w:r>
      <w:r w:rsidRPr="00D37EF4">
        <w:rPr>
          <w:rFonts w:ascii="Times New Roman" w:hAnsi="Times New Roman" w:cs="Times New Roman"/>
          <w:sz w:val="26"/>
          <w:szCs w:val="26"/>
        </w:rPr>
        <w:t xml:space="preserve">, Ф.И.О. </w:t>
      </w:r>
      <w:r w:rsidR="00D37EF4" w:rsidRPr="00D37EF4">
        <w:rPr>
          <w:rFonts w:ascii="Times New Roman" w:hAnsi="Times New Roman" w:cs="Times New Roman"/>
          <w:sz w:val="26"/>
          <w:szCs w:val="26"/>
        </w:rPr>
        <w:t xml:space="preserve">и должность </w:t>
      </w:r>
      <w:r w:rsidRPr="00D37EF4">
        <w:rPr>
          <w:rFonts w:ascii="Times New Roman" w:hAnsi="Times New Roman" w:cs="Times New Roman"/>
          <w:sz w:val="26"/>
          <w:szCs w:val="26"/>
        </w:rPr>
        <w:t>руководителя, этикетка крепится на оборотной сторон</w:t>
      </w:r>
      <w:r w:rsidR="00D37EF4" w:rsidRPr="00D37EF4">
        <w:rPr>
          <w:rFonts w:ascii="Times New Roman" w:hAnsi="Times New Roman" w:cs="Times New Roman"/>
          <w:sz w:val="26"/>
          <w:szCs w:val="26"/>
        </w:rPr>
        <w:t>е</w:t>
      </w:r>
      <w:r w:rsidRPr="00D37EF4">
        <w:rPr>
          <w:rFonts w:ascii="Times New Roman" w:hAnsi="Times New Roman" w:cs="Times New Roman"/>
          <w:sz w:val="26"/>
          <w:szCs w:val="26"/>
        </w:rPr>
        <w:t xml:space="preserve"> </w:t>
      </w:r>
      <w:r w:rsidR="00D37EF4" w:rsidRPr="00D37EF4">
        <w:rPr>
          <w:rFonts w:ascii="Times New Roman" w:hAnsi="Times New Roman" w:cs="Times New Roman"/>
          <w:sz w:val="26"/>
          <w:szCs w:val="26"/>
        </w:rPr>
        <w:t>работы</w:t>
      </w:r>
      <w:r w:rsidR="00D37EF4">
        <w:rPr>
          <w:rFonts w:ascii="Times New Roman" w:hAnsi="Times New Roman" w:cs="Times New Roman"/>
          <w:sz w:val="26"/>
          <w:szCs w:val="26"/>
        </w:rPr>
        <w:t xml:space="preserve"> или так чтобы она </w:t>
      </w:r>
      <w:r w:rsidR="007C5F76">
        <w:rPr>
          <w:rFonts w:ascii="Times New Roman" w:hAnsi="Times New Roman" w:cs="Times New Roman"/>
          <w:sz w:val="26"/>
          <w:szCs w:val="26"/>
        </w:rPr>
        <w:t>н</w:t>
      </w:r>
      <w:r w:rsidR="00D37EF4">
        <w:rPr>
          <w:rFonts w:ascii="Times New Roman" w:hAnsi="Times New Roman" w:cs="Times New Roman"/>
          <w:sz w:val="26"/>
          <w:szCs w:val="26"/>
        </w:rPr>
        <w:t>е портила внешний вид работы</w:t>
      </w:r>
      <w:r w:rsidRPr="00D37EF4">
        <w:rPr>
          <w:rFonts w:ascii="Times New Roman" w:hAnsi="Times New Roman" w:cs="Times New Roman"/>
          <w:sz w:val="26"/>
          <w:szCs w:val="26"/>
        </w:rPr>
        <w:t>)</w:t>
      </w:r>
      <w:r w:rsidR="00BE1384">
        <w:rPr>
          <w:rFonts w:ascii="Times New Roman" w:hAnsi="Times New Roman" w:cs="Times New Roman"/>
          <w:sz w:val="26"/>
          <w:szCs w:val="26"/>
        </w:rPr>
        <w:t>.</w:t>
      </w:r>
    </w:p>
    <w:p w14:paraId="25ED4C50" w14:textId="1B954D97" w:rsidR="00BE1384" w:rsidRDefault="00BE1384" w:rsidP="00FF1FF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49CE59FE" w14:textId="0C5F51B3" w:rsidR="00BE1384" w:rsidRDefault="00BE1384" w:rsidP="00FF1FF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4891901D" w14:textId="77777777" w:rsidR="006B45F8" w:rsidRDefault="00BE1384" w:rsidP="00BE1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1384">
        <w:rPr>
          <w:rFonts w:ascii="Times New Roman" w:hAnsi="Times New Roman" w:cs="Times New Roman"/>
          <w:b/>
          <w:bCs/>
          <w:sz w:val="26"/>
          <w:szCs w:val="26"/>
        </w:rPr>
        <w:t>Требования к работам по номинации</w:t>
      </w:r>
    </w:p>
    <w:p w14:paraId="3FCDED22" w14:textId="52E8D072" w:rsidR="00BE1384" w:rsidRDefault="00BE1384" w:rsidP="00BE1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1384">
        <w:rPr>
          <w:rFonts w:ascii="Times New Roman" w:hAnsi="Times New Roman" w:cs="Times New Roman"/>
          <w:b/>
          <w:bCs/>
          <w:sz w:val="26"/>
          <w:szCs w:val="26"/>
        </w:rPr>
        <w:t xml:space="preserve"> «Фотоконкурс «Удивительный можжевельник»</w:t>
      </w:r>
    </w:p>
    <w:p w14:paraId="6EF76553" w14:textId="77777777" w:rsidR="00AB23C0" w:rsidRDefault="00BE1384" w:rsidP="006B4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номинацию принимаются фотографии с минимальной авторской обработкой (формат *</w:t>
      </w:r>
      <w:r>
        <w:rPr>
          <w:rFonts w:ascii="Times New Roman" w:hAnsi="Times New Roman" w:cs="Times New Roman"/>
          <w:sz w:val="26"/>
          <w:szCs w:val="26"/>
          <w:lang w:val="en-US"/>
        </w:rPr>
        <w:t>jpg</w:t>
      </w:r>
      <w:r>
        <w:rPr>
          <w:rFonts w:ascii="Times New Roman" w:hAnsi="Times New Roman" w:cs="Times New Roman"/>
          <w:sz w:val="26"/>
          <w:szCs w:val="26"/>
        </w:rPr>
        <w:t>, размер А4, размер кадра не должен быть менее 3 мегапикселей)</w:t>
      </w:r>
      <w:r w:rsidR="00AB23C0">
        <w:rPr>
          <w:rFonts w:ascii="Times New Roman" w:hAnsi="Times New Roman" w:cs="Times New Roman"/>
          <w:sz w:val="26"/>
          <w:szCs w:val="26"/>
        </w:rPr>
        <w:t>. И</w:t>
      </w:r>
      <w:r w:rsidR="009148E6">
        <w:rPr>
          <w:rFonts w:ascii="Times New Roman" w:hAnsi="Times New Roman" w:cs="Times New Roman"/>
          <w:sz w:val="26"/>
          <w:szCs w:val="26"/>
        </w:rPr>
        <w:t xml:space="preserve">мя файла должно быть создано в следующем виде: </w:t>
      </w:r>
      <w:r w:rsidR="00AB23C0">
        <w:rPr>
          <w:rFonts w:ascii="Times New Roman" w:hAnsi="Times New Roman" w:cs="Times New Roman"/>
          <w:sz w:val="26"/>
          <w:szCs w:val="26"/>
        </w:rPr>
        <w:t xml:space="preserve">Фамилия и инициалы </w:t>
      </w:r>
      <w:proofErr w:type="spellStart"/>
      <w:r w:rsidR="00AB23C0">
        <w:rPr>
          <w:rFonts w:ascii="Times New Roman" w:hAnsi="Times New Roman" w:cs="Times New Roman"/>
          <w:sz w:val="26"/>
          <w:szCs w:val="26"/>
        </w:rPr>
        <w:t>автора_авторский</w:t>
      </w:r>
      <w:proofErr w:type="spellEnd"/>
      <w:r w:rsidR="00AB23C0">
        <w:rPr>
          <w:rFonts w:ascii="Times New Roman" w:hAnsi="Times New Roman" w:cs="Times New Roman"/>
          <w:sz w:val="26"/>
          <w:szCs w:val="26"/>
        </w:rPr>
        <w:t xml:space="preserve"> заголовок.</w:t>
      </w:r>
      <w:r w:rsidR="00AB23C0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="00AB23C0">
        <w:rPr>
          <w:rFonts w:ascii="Times New Roman" w:hAnsi="Times New Roman" w:cs="Times New Roman"/>
          <w:sz w:val="26"/>
          <w:szCs w:val="26"/>
        </w:rPr>
        <w:t xml:space="preserve">, например: Иванов </w:t>
      </w:r>
      <w:proofErr w:type="spellStart"/>
      <w:r w:rsidR="00AB23C0">
        <w:rPr>
          <w:rFonts w:ascii="Times New Roman" w:hAnsi="Times New Roman" w:cs="Times New Roman"/>
          <w:sz w:val="26"/>
          <w:szCs w:val="26"/>
        </w:rPr>
        <w:t>И.И._Можжевельник</w:t>
      </w:r>
      <w:proofErr w:type="spellEnd"/>
      <w:r w:rsidR="00AB23C0">
        <w:rPr>
          <w:rFonts w:ascii="Times New Roman" w:hAnsi="Times New Roman" w:cs="Times New Roman"/>
          <w:sz w:val="26"/>
          <w:szCs w:val="26"/>
        </w:rPr>
        <w:t xml:space="preserve"> на рассвете.</w:t>
      </w:r>
      <w:r w:rsidR="00AB23C0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="00AB23C0">
        <w:rPr>
          <w:rFonts w:ascii="Times New Roman" w:hAnsi="Times New Roman" w:cs="Times New Roman"/>
          <w:sz w:val="26"/>
          <w:szCs w:val="26"/>
        </w:rPr>
        <w:t>. Фотомонтаж, фотоколлаж с использованием компьютерной графики не допускаются.</w:t>
      </w:r>
    </w:p>
    <w:p w14:paraId="5AB16278" w14:textId="77777777" w:rsidR="003007C8" w:rsidRDefault="00AB23C0" w:rsidP="006B4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Запрещено исполь</w:t>
      </w:r>
      <w:r w:rsidR="00A0522D">
        <w:rPr>
          <w:rFonts w:ascii="Times New Roman" w:hAnsi="Times New Roman" w:cs="Times New Roman"/>
          <w:sz w:val="26"/>
          <w:szCs w:val="26"/>
        </w:rPr>
        <w:t>зовать работы, не</w:t>
      </w:r>
      <w:r w:rsidR="003007C8">
        <w:rPr>
          <w:rFonts w:ascii="Times New Roman" w:hAnsi="Times New Roman" w:cs="Times New Roman"/>
          <w:sz w:val="26"/>
          <w:szCs w:val="26"/>
        </w:rPr>
        <w:t xml:space="preserve"> принадлежащие участнику Акции, изображения из сети Интернет.</w:t>
      </w:r>
    </w:p>
    <w:p w14:paraId="1B89B75B" w14:textId="4B9AA555" w:rsidR="00BE1384" w:rsidRPr="00AB23C0" w:rsidRDefault="003007C8" w:rsidP="006B4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фотоработам прилагается текстовое описание условий съемки (интересные особенности, трудности, </w:t>
      </w:r>
      <w:r w:rsidR="00A33230">
        <w:rPr>
          <w:rFonts w:ascii="Times New Roman" w:hAnsi="Times New Roman" w:cs="Times New Roman"/>
          <w:sz w:val="26"/>
          <w:szCs w:val="26"/>
        </w:rPr>
        <w:t>сопровождавшие процесс съемки, другая важная, по мнению автора, информация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A33230">
        <w:rPr>
          <w:rFonts w:ascii="Times New Roman" w:hAnsi="Times New Roman" w:cs="Times New Roman"/>
          <w:sz w:val="26"/>
          <w:szCs w:val="26"/>
        </w:rPr>
        <w:t xml:space="preserve">, а также короткое художественное эссе на тему представленной фотографии (не более 3000 знаков, включая пробелы). Фотографии без сопроводительной информации к участию в Акции не допускаются. </w:t>
      </w:r>
      <w:r w:rsidR="00F266AC">
        <w:rPr>
          <w:rFonts w:ascii="Times New Roman" w:hAnsi="Times New Roman" w:cs="Times New Roman"/>
          <w:sz w:val="26"/>
          <w:szCs w:val="26"/>
        </w:rPr>
        <w:t>В случае спорных вопросов жюри может з</w:t>
      </w:r>
      <w:r w:rsidR="007B07C8">
        <w:rPr>
          <w:rFonts w:ascii="Times New Roman" w:hAnsi="Times New Roman" w:cs="Times New Roman"/>
          <w:sz w:val="26"/>
          <w:szCs w:val="26"/>
        </w:rPr>
        <w:t>а</w:t>
      </w:r>
      <w:r w:rsidR="00F266AC">
        <w:rPr>
          <w:rFonts w:ascii="Times New Roman" w:hAnsi="Times New Roman" w:cs="Times New Roman"/>
          <w:sz w:val="26"/>
          <w:szCs w:val="26"/>
        </w:rPr>
        <w:t>просить исходные файлы, или попросить разъяснения.</w:t>
      </w:r>
    </w:p>
    <w:p w14:paraId="2052160A" w14:textId="24309DD2" w:rsidR="00F05F18" w:rsidRPr="00B64640" w:rsidRDefault="00F05F18" w:rsidP="00B6464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F05F18" w:rsidRPr="00B64640" w:rsidSect="00731E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38"/>
          <w:pgMar w:top="567" w:right="985" w:bottom="965" w:left="1134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61D9E1E0" w14:textId="77777777" w:rsidR="00FF551E" w:rsidRDefault="00FF551E" w:rsidP="00696323">
      <w:pPr>
        <w:spacing w:after="0" w:line="240" w:lineRule="auto"/>
        <w:ind w:left="2120" w:right="1420" w:hanging="84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26C6F92" w14:textId="5B9E456A" w:rsidR="00696323" w:rsidRDefault="00AB78CB" w:rsidP="00696323">
      <w:pPr>
        <w:spacing w:after="0" w:line="240" w:lineRule="auto"/>
        <w:ind w:left="2120" w:right="1420" w:hanging="84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D3D3D">
        <w:rPr>
          <w:rFonts w:ascii="Times New Roman" w:eastAsia="Times New Roman" w:hAnsi="Times New Roman"/>
          <w:b/>
          <w:sz w:val="24"/>
          <w:szCs w:val="24"/>
        </w:rPr>
        <w:t>Заявка</w:t>
      </w:r>
    </w:p>
    <w:p w14:paraId="08244B7D" w14:textId="0B6CC9D5" w:rsidR="00AB78CB" w:rsidRPr="009D3D3D" w:rsidRDefault="00AB78CB" w:rsidP="0069632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D3D3D">
        <w:rPr>
          <w:rFonts w:ascii="Times New Roman" w:eastAsia="Times New Roman" w:hAnsi="Times New Roman"/>
          <w:b/>
          <w:sz w:val="24"/>
          <w:szCs w:val="24"/>
        </w:rPr>
        <w:t>на участие в</w:t>
      </w:r>
      <w:r w:rsidR="00696323">
        <w:rPr>
          <w:rFonts w:ascii="Times New Roman" w:eastAsia="Times New Roman" w:hAnsi="Times New Roman"/>
          <w:b/>
          <w:sz w:val="24"/>
          <w:szCs w:val="24"/>
        </w:rPr>
        <w:t xml:space="preserve"> муниципальном этапе</w:t>
      </w:r>
      <w:r w:rsidRPr="009D3D3D">
        <w:rPr>
          <w:rFonts w:ascii="Times New Roman" w:eastAsia="Times New Roman" w:hAnsi="Times New Roman"/>
          <w:b/>
          <w:sz w:val="24"/>
          <w:szCs w:val="24"/>
        </w:rPr>
        <w:t xml:space="preserve"> Республиканской</w:t>
      </w:r>
      <w:r w:rsidR="0069632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B2AB0">
        <w:rPr>
          <w:rFonts w:ascii="Times New Roman" w:eastAsia="Times New Roman" w:hAnsi="Times New Roman"/>
          <w:b/>
          <w:sz w:val="24"/>
          <w:szCs w:val="24"/>
        </w:rPr>
        <w:t>экологической</w:t>
      </w:r>
      <w:r w:rsidRPr="009D3D3D">
        <w:rPr>
          <w:rFonts w:ascii="Times New Roman" w:eastAsia="Times New Roman" w:hAnsi="Times New Roman"/>
          <w:b/>
          <w:sz w:val="24"/>
          <w:szCs w:val="24"/>
        </w:rPr>
        <w:t xml:space="preserve"> акции</w:t>
      </w:r>
    </w:p>
    <w:p w14:paraId="4336615F" w14:textId="77777777" w:rsidR="00AB78CB" w:rsidRPr="009D3D3D" w:rsidRDefault="00EF2DE6" w:rsidP="006963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="00FB2AB0">
        <w:rPr>
          <w:rFonts w:ascii="Times New Roman" w:eastAsia="Times New Roman" w:hAnsi="Times New Roman"/>
          <w:b/>
          <w:sz w:val="24"/>
          <w:szCs w:val="24"/>
        </w:rPr>
        <w:t>Сохраним можжевельники Крыма</w:t>
      </w:r>
      <w:r w:rsidR="00AB78CB" w:rsidRPr="009D3D3D">
        <w:rPr>
          <w:rFonts w:ascii="Times New Roman" w:eastAsia="Times New Roman" w:hAnsi="Times New Roman"/>
          <w:b/>
          <w:sz w:val="24"/>
          <w:szCs w:val="24"/>
        </w:rPr>
        <w:t>»</w:t>
      </w:r>
    </w:p>
    <w:p w14:paraId="1EDDF8AB" w14:textId="77777777" w:rsidR="00696323" w:rsidRDefault="00696323" w:rsidP="00AB78CB">
      <w:pPr>
        <w:spacing w:line="344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6323" w14:paraId="7210363C" w14:textId="77777777" w:rsidTr="00696323">
        <w:tc>
          <w:tcPr>
            <w:tcW w:w="4785" w:type="dxa"/>
          </w:tcPr>
          <w:p w14:paraId="15A99DA7" w14:textId="7FE07500" w:rsidR="00696323" w:rsidRPr="00B92522" w:rsidRDefault="00696323" w:rsidP="00AB78CB">
            <w:pPr>
              <w:spacing w:line="344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25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образование (город)</w:t>
            </w:r>
          </w:p>
        </w:tc>
        <w:tc>
          <w:tcPr>
            <w:tcW w:w="4786" w:type="dxa"/>
          </w:tcPr>
          <w:p w14:paraId="2711D474" w14:textId="77777777" w:rsidR="00696323" w:rsidRDefault="00696323" w:rsidP="00AB78CB">
            <w:pPr>
              <w:spacing w:line="34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6A7F" w14:paraId="01E1B669" w14:textId="77777777" w:rsidTr="00696323">
        <w:tc>
          <w:tcPr>
            <w:tcW w:w="4785" w:type="dxa"/>
          </w:tcPr>
          <w:p w14:paraId="66A67711" w14:textId="281978BF" w:rsidR="00C66A7F" w:rsidRPr="00B92522" w:rsidRDefault="00C66A7F" w:rsidP="00AB78CB">
            <w:pPr>
              <w:spacing w:line="344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Фото работы</w:t>
            </w:r>
            <w:proofErr w:type="gramEnd"/>
          </w:p>
        </w:tc>
        <w:tc>
          <w:tcPr>
            <w:tcW w:w="4786" w:type="dxa"/>
          </w:tcPr>
          <w:p w14:paraId="1B32AB48" w14:textId="76846571" w:rsidR="00C66A7F" w:rsidRDefault="00C66A7F" w:rsidP="00AB78CB">
            <w:pPr>
              <w:spacing w:line="34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Кроме номинации «Крымский лес» </w:t>
            </w:r>
          </w:p>
        </w:tc>
      </w:tr>
      <w:tr w:rsidR="00696323" w14:paraId="159AD938" w14:textId="77777777" w:rsidTr="00696323">
        <w:tc>
          <w:tcPr>
            <w:tcW w:w="4785" w:type="dxa"/>
          </w:tcPr>
          <w:p w14:paraId="72FDA2AA" w14:textId="5A480772" w:rsidR="00696323" w:rsidRPr="00B92522" w:rsidRDefault="00696323" w:rsidP="00AB78CB">
            <w:pPr>
              <w:spacing w:line="344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25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Общеобразовательное учреждение (школа)</w:t>
            </w:r>
          </w:p>
        </w:tc>
        <w:tc>
          <w:tcPr>
            <w:tcW w:w="4786" w:type="dxa"/>
          </w:tcPr>
          <w:p w14:paraId="0756522A" w14:textId="77777777" w:rsidR="00696323" w:rsidRDefault="00696323" w:rsidP="00AB78CB">
            <w:pPr>
              <w:spacing w:line="34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6323" w14:paraId="478EF3F5" w14:textId="77777777" w:rsidTr="00696323">
        <w:tc>
          <w:tcPr>
            <w:tcW w:w="4785" w:type="dxa"/>
          </w:tcPr>
          <w:p w14:paraId="708C0984" w14:textId="600DF0C0" w:rsidR="00696323" w:rsidRPr="00B92522" w:rsidRDefault="00696323" w:rsidP="00AB78CB">
            <w:pPr>
              <w:spacing w:line="344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25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14:paraId="4755F46E" w14:textId="77777777" w:rsidR="00696323" w:rsidRDefault="00696323" w:rsidP="00AB78CB">
            <w:pPr>
              <w:spacing w:line="34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6323" w14:paraId="6DD6D4C9" w14:textId="77777777" w:rsidTr="00696323">
        <w:tc>
          <w:tcPr>
            <w:tcW w:w="4785" w:type="dxa"/>
          </w:tcPr>
          <w:p w14:paraId="5231C93B" w14:textId="0F143703" w:rsidR="00696323" w:rsidRPr="00B92522" w:rsidRDefault="00696323" w:rsidP="00AB78CB">
            <w:pPr>
              <w:spacing w:line="344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25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ФИО участника (ПОЛНОСТЬЮ!!!)</w:t>
            </w:r>
          </w:p>
        </w:tc>
        <w:tc>
          <w:tcPr>
            <w:tcW w:w="4786" w:type="dxa"/>
          </w:tcPr>
          <w:p w14:paraId="5B01C45C" w14:textId="77777777" w:rsidR="00696323" w:rsidRDefault="00696323" w:rsidP="00AB78CB">
            <w:pPr>
              <w:spacing w:line="34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6323" w14:paraId="76F15116" w14:textId="77777777" w:rsidTr="00696323">
        <w:tc>
          <w:tcPr>
            <w:tcW w:w="4785" w:type="dxa"/>
          </w:tcPr>
          <w:p w14:paraId="65AE1B47" w14:textId="53A6CA80" w:rsidR="00696323" w:rsidRPr="00B92522" w:rsidRDefault="00696323" w:rsidP="00AB78CB">
            <w:pPr>
              <w:spacing w:line="344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25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14:paraId="63596129" w14:textId="77777777" w:rsidR="00696323" w:rsidRDefault="00696323" w:rsidP="00AB78CB">
            <w:pPr>
              <w:spacing w:line="34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6323" w14:paraId="577A6FEE" w14:textId="77777777" w:rsidTr="00696323">
        <w:tc>
          <w:tcPr>
            <w:tcW w:w="4785" w:type="dxa"/>
          </w:tcPr>
          <w:p w14:paraId="22C0A81D" w14:textId="530FB85A" w:rsidR="00696323" w:rsidRPr="00B92522" w:rsidRDefault="00696323" w:rsidP="0069632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25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Занимается ли участник в художественной школе (студии ИЗО)</w:t>
            </w:r>
          </w:p>
        </w:tc>
        <w:tc>
          <w:tcPr>
            <w:tcW w:w="4786" w:type="dxa"/>
          </w:tcPr>
          <w:p w14:paraId="53FE2265" w14:textId="78D8A64F" w:rsidR="00696323" w:rsidRDefault="00696323" w:rsidP="00696323">
            <w:pPr>
              <w:spacing w:line="34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</w:tr>
      <w:tr w:rsidR="00696323" w14:paraId="2F5160FF" w14:textId="77777777" w:rsidTr="00696323">
        <w:tc>
          <w:tcPr>
            <w:tcW w:w="4785" w:type="dxa"/>
          </w:tcPr>
          <w:p w14:paraId="0F24E53D" w14:textId="39FF0E02" w:rsidR="00696323" w:rsidRPr="00B92522" w:rsidRDefault="00E8070C" w:rsidP="00AB78CB">
            <w:pPr>
              <w:spacing w:line="344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25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Учреждение дополнительного образования (при наличии)</w:t>
            </w:r>
          </w:p>
        </w:tc>
        <w:tc>
          <w:tcPr>
            <w:tcW w:w="4786" w:type="dxa"/>
          </w:tcPr>
          <w:p w14:paraId="157B1E98" w14:textId="77777777" w:rsidR="00696323" w:rsidRDefault="00696323" w:rsidP="00AB78CB">
            <w:pPr>
              <w:spacing w:line="34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6323" w14:paraId="6E366FE3" w14:textId="77777777" w:rsidTr="00696323">
        <w:tc>
          <w:tcPr>
            <w:tcW w:w="4785" w:type="dxa"/>
          </w:tcPr>
          <w:p w14:paraId="6002DDD1" w14:textId="60D889CD" w:rsidR="00696323" w:rsidRPr="00B92522" w:rsidRDefault="00E8070C" w:rsidP="00AB78CB">
            <w:pPr>
              <w:spacing w:line="344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25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Руководитель работы (ФИО ПОЛНОСТЬЮ), должность</w:t>
            </w:r>
          </w:p>
        </w:tc>
        <w:tc>
          <w:tcPr>
            <w:tcW w:w="4786" w:type="dxa"/>
          </w:tcPr>
          <w:p w14:paraId="69048A31" w14:textId="77777777" w:rsidR="00696323" w:rsidRDefault="00696323" w:rsidP="00AB78CB">
            <w:pPr>
              <w:spacing w:line="34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070C" w14:paraId="3F232E97" w14:textId="77777777" w:rsidTr="00696323">
        <w:tc>
          <w:tcPr>
            <w:tcW w:w="4785" w:type="dxa"/>
          </w:tcPr>
          <w:p w14:paraId="7F48934B" w14:textId="15F1FCE5" w:rsidR="00E8070C" w:rsidRPr="00B92522" w:rsidRDefault="00E8070C" w:rsidP="00AB78CB">
            <w:pPr>
              <w:spacing w:line="344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25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14:paraId="1E47AF77" w14:textId="77777777" w:rsidR="00E8070C" w:rsidRDefault="00E8070C" w:rsidP="00AB78CB">
            <w:pPr>
              <w:spacing w:line="34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070C" w14:paraId="391ACB43" w14:textId="77777777" w:rsidTr="00696323">
        <w:tc>
          <w:tcPr>
            <w:tcW w:w="4785" w:type="dxa"/>
          </w:tcPr>
          <w:p w14:paraId="58FE210C" w14:textId="5E61181A" w:rsidR="00E8070C" w:rsidRPr="00B92522" w:rsidRDefault="00E8070C" w:rsidP="00AB78CB">
            <w:pPr>
              <w:spacing w:line="344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25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14:paraId="2846A453" w14:textId="77777777" w:rsidR="00E8070C" w:rsidRDefault="00E8070C" w:rsidP="00AB78CB">
            <w:pPr>
              <w:spacing w:line="34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8425899" w14:textId="1E7FCB24" w:rsidR="00AB78CB" w:rsidRDefault="00AB78CB" w:rsidP="00AB78CB">
      <w:pPr>
        <w:spacing w:line="344" w:lineRule="exact"/>
        <w:rPr>
          <w:rFonts w:ascii="Times New Roman" w:eastAsia="Times New Roman" w:hAnsi="Times New Roman"/>
          <w:sz w:val="24"/>
          <w:szCs w:val="24"/>
        </w:rPr>
      </w:pPr>
    </w:p>
    <w:p w14:paraId="27A0F800" w14:textId="6556DC42" w:rsidR="00B45F57" w:rsidRDefault="00B45F57" w:rsidP="00AB78CB">
      <w:pPr>
        <w:spacing w:line="344" w:lineRule="exact"/>
        <w:rPr>
          <w:rFonts w:ascii="Times New Roman" w:eastAsia="Times New Roman" w:hAnsi="Times New Roman"/>
          <w:sz w:val="24"/>
          <w:szCs w:val="24"/>
        </w:rPr>
      </w:pPr>
    </w:p>
    <w:p w14:paraId="504CBC06" w14:textId="2AD6092C" w:rsidR="00B45F57" w:rsidRDefault="00B45F57" w:rsidP="00AB78CB">
      <w:pPr>
        <w:spacing w:line="344" w:lineRule="exact"/>
        <w:rPr>
          <w:rFonts w:ascii="Times New Roman" w:eastAsia="Times New Roman" w:hAnsi="Times New Roman"/>
          <w:sz w:val="24"/>
          <w:szCs w:val="24"/>
        </w:rPr>
      </w:pPr>
    </w:p>
    <w:p w14:paraId="702AB266" w14:textId="310AF5F5" w:rsidR="00B45F57" w:rsidRDefault="00B45F57" w:rsidP="00AB78CB">
      <w:pPr>
        <w:spacing w:line="344" w:lineRule="exact"/>
        <w:rPr>
          <w:rFonts w:ascii="Times New Roman" w:eastAsia="Times New Roman" w:hAnsi="Times New Roman"/>
          <w:sz w:val="24"/>
          <w:szCs w:val="24"/>
        </w:rPr>
      </w:pPr>
    </w:p>
    <w:p w14:paraId="0C8A7812" w14:textId="372D09A1" w:rsidR="00B45F57" w:rsidRDefault="00B45F57" w:rsidP="00AB78CB">
      <w:pPr>
        <w:spacing w:line="344" w:lineRule="exact"/>
        <w:rPr>
          <w:rFonts w:ascii="Times New Roman" w:eastAsia="Times New Roman" w:hAnsi="Times New Roman"/>
          <w:sz w:val="24"/>
          <w:szCs w:val="24"/>
        </w:rPr>
      </w:pPr>
    </w:p>
    <w:p w14:paraId="55D73D14" w14:textId="3D4F0F11" w:rsidR="00B45F57" w:rsidRDefault="00B45F57" w:rsidP="00AB78CB">
      <w:pPr>
        <w:spacing w:line="344" w:lineRule="exact"/>
        <w:rPr>
          <w:rFonts w:ascii="Times New Roman" w:eastAsia="Times New Roman" w:hAnsi="Times New Roman"/>
          <w:sz w:val="24"/>
          <w:szCs w:val="24"/>
        </w:rPr>
      </w:pPr>
    </w:p>
    <w:p w14:paraId="1D01E11C" w14:textId="6C25B228" w:rsidR="00B45F57" w:rsidRDefault="00B45F57" w:rsidP="00AB78CB">
      <w:pPr>
        <w:spacing w:line="344" w:lineRule="exact"/>
        <w:rPr>
          <w:rFonts w:ascii="Times New Roman" w:eastAsia="Times New Roman" w:hAnsi="Times New Roman"/>
          <w:sz w:val="24"/>
          <w:szCs w:val="24"/>
        </w:rPr>
      </w:pPr>
    </w:p>
    <w:p w14:paraId="7D309134" w14:textId="4B3F6EA7" w:rsidR="00B45F57" w:rsidRDefault="00B45F57" w:rsidP="00AB78CB">
      <w:pPr>
        <w:spacing w:line="344" w:lineRule="exact"/>
        <w:rPr>
          <w:rFonts w:ascii="Times New Roman" w:eastAsia="Times New Roman" w:hAnsi="Times New Roman"/>
          <w:sz w:val="24"/>
          <w:szCs w:val="24"/>
        </w:rPr>
      </w:pPr>
    </w:p>
    <w:p w14:paraId="5B84D2C2" w14:textId="1196515E" w:rsidR="00B45F57" w:rsidRDefault="00B45F57" w:rsidP="00AB78CB">
      <w:pPr>
        <w:spacing w:line="344" w:lineRule="exact"/>
        <w:rPr>
          <w:rFonts w:ascii="Times New Roman" w:eastAsia="Times New Roman" w:hAnsi="Times New Roman"/>
          <w:sz w:val="24"/>
          <w:szCs w:val="24"/>
        </w:rPr>
      </w:pPr>
    </w:p>
    <w:p w14:paraId="4EBC4469" w14:textId="27995201" w:rsidR="00B45F57" w:rsidRDefault="00B45F57" w:rsidP="00AB78CB">
      <w:pPr>
        <w:spacing w:line="344" w:lineRule="exact"/>
        <w:rPr>
          <w:rFonts w:ascii="Times New Roman" w:eastAsia="Times New Roman" w:hAnsi="Times New Roman"/>
          <w:sz w:val="24"/>
          <w:szCs w:val="24"/>
        </w:rPr>
      </w:pPr>
    </w:p>
    <w:p w14:paraId="3FEBAC62" w14:textId="4F40F209" w:rsidR="00B45F57" w:rsidRDefault="00B45F57" w:rsidP="00AB78CB">
      <w:pPr>
        <w:spacing w:line="344" w:lineRule="exact"/>
        <w:rPr>
          <w:rFonts w:ascii="Times New Roman" w:eastAsia="Times New Roman" w:hAnsi="Times New Roman"/>
          <w:sz w:val="24"/>
          <w:szCs w:val="24"/>
        </w:rPr>
      </w:pPr>
    </w:p>
    <w:p w14:paraId="09921339" w14:textId="43F81DEA" w:rsidR="00B45F57" w:rsidRDefault="00B45F57" w:rsidP="00AB78CB">
      <w:pPr>
        <w:spacing w:line="344" w:lineRule="exact"/>
        <w:rPr>
          <w:rFonts w:ascii="Times New Roman" w:eastAsia="Times New Roman" w:hAnsi="Times New Roman"/>
          <w:sz w:val="24"/>
          <w:szCs w:val="24"/>
        </w:rPr>
      </w:pPr>
    </w:p>
    <w:p w14:paraId="20A07A4B" w14:textId="47805262" w:rsidR="00B45F57" w:rsidRDefault="00B45F57" w:rsidP="00AB78CB">
      <w:pPr>
        <w:spacing w:line="344" w:lineRule="exact"/>
        <w:rPr>
          <w:rFonts w:ascii="Times New Roman" w:eastAsia="Times New Roman" w:hAnsi="Times New Roman"/>
          <w:sz w:val="24"/>
          <w:szCs w:val="24"/>
        </w:rPr>
      </w:pPr>
    </w:p>
    <w:p w14:paraId="20E549DA" w14:textId="174EF847" w:rsidR="00B45F57" w:rsidRDefault="00B45F57" w:rsidP="00AB78CB">
      <w:pPr>
        <w:spacing w:line="344" w:lineRule="exact"/>
        <w:rPr>
          <w:rFonts w:ascii="Times New Roman" w:eastAsia="Times New Roman" w:hAnsi="Times New Roman"/>
          <w:sz w:val="24"/>
          <w:szCs w:val="24"/>
        </w:rPr>
      </w:pPr>
    </w:p>
    <w:p w14:paraId="35F75CB7" w14:textId="77777777" w:rsidR="00B45F57" w:rsidRPr="00B45F57" w:rsidRDefault="00B45F57" w:rsidP="00B4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5F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СОГЛАСИЕ (индивидуальное)*</w:t>
      </w:r>
    </w:p>
    <w:p w14:paraId="6DAC9612" w14:textId="77777777" w:rsidR="00B45F57" w:rsidRPr="00B45F57" w:rsidRDefault="00B45F57" w:rsidP="00B4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/>
          <w:bCs/>
          <w:sz w:val="26"/>
          <w:szCs w:val="26"/>
        </w:rPr>
        <w:t>на обработку персональных данных</w:t>
      </w:r>
    </w:p>
    <w:p w14:paraId="11061638" w14:textId="77777777" w:rsidR="00B45F57" w:rsidRPr="00B45F57" w:rsidRDefault="00B45F57" w:rsidP="00B45F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Я, __________________________________________________________________</w:t>
      </w:r>
    </w:p>
    <w:p w14:paraId="49D2465E" w14:textId="77777777" w:rsidR="002C11D4" w:rsidRDefault="00B45F57" w:rsidP="00B45F57">
      <w:pPr>
        <w:spacing w:line="22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F57">
        <w:rPr>
          <w:rFonts w:ascii="Times New Roman" w:eastAsia="Times New Roman" w:hAnsi="Times New Roman" w:cs="Times New Roman"/>
          <w:bCs/>
          <w:sz w:val="24"/>
          <w:szCs w:val="24"/>
        </w:rPr>
        <w:t xml:space="preserve">(ФИО родителя или законного представителя) </w:t>
      </w:r>
    </w:p>
    <w:p w14:paraId="318F288E" w14:textId="22E26DF3" w:rsidR="00B45F57" w:rsidRPr="00B45F57" w:rsidRDefault="00B45F57" w:rsidP="00B45F57">
      <w:pPr>
        <w:spacing w:line="22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являясь законным представителем несовершеннолетнего</w:t>
      </w:r>
    </w:p>
    <w:p w14:paraId="5C138AA1" w14:textId="63A0C909" w:rsidR="00B45F57" w:rsidRPr="00B45F57" w:rsidRDefault="00B45F57" w:rsidP="00B45F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</w:t>
      </w:r>
    </w:p>
    <w:p w14:paraId="74BA216B" w14:textId="77777777" w:rsidR="00B45F57" w:rsidRPr="00B45F57" w:rsidRDefault="00B45F57" w:rsidP="00B45F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F57">
        <w:rPr>
          <w:rFonts w:ascii="Times New Roman" w:eastAsia="Times New Roman" w:hAnsi="Times New Roman" w:cs="Times New Roman"/>
          <w:bCs/>
          <w:sz w:val="24"/>
          <w:szCs w:val="24"/>
        </w:rPr>
        <w:t>(ФИО несовершеннолетнего)</w:t>
      </w:r>
    </w:p>
    <w:p w14:paraId="23A10B65" w14:textId="77777777" w:rsidR="00B45F57" w:rsidRPr="00B45F57" w:rsidRDefault="00B45F57" w:rsidP="00B45F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 с Федеральным законом Российской Федерации от  27 июля 2006 года № 152-ФЗ «О персональных данных» даю согласие ГБОУ ДО РК «Эколого-биологический цент» (далее - организатор) на обработку, хранение и использование в течении одного календарного года следующих данных:</w:t>
      </w:r>
    </w:p>
    <w:p w14:paraId="743EEF8A" w14:textId="77777777" w:rsidR="00B45F57" w:rsidRPr="00B45F57" w:rsidRDefault="00B45F57" w:rsidP="00B45F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- Фамилия, имя, отчество участника</w:t>
      </w:r>
    </w:p>
    <w:p w14:paraId="2D7876C6" w14:textId="77777777" w:rsidR="00B45F57" w:rsidRPr="00B45F57" w:rsidRDefault="00B45F57" w:rsidP="00B45F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- Регион проживания (муниципальное образование)</w:t>
      </w:r>
    </w:p>
    <w:p w14:paraId="0171444E" w14:textId="77777777" w:rsidR="00B45F57" w:rsidRPr="00B45F57" w:rsidRDefault="00B45F57" w:rsidP="00B45F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- Место обучения, класс, учебное объединение</w:t>
      </w:r>
    </w:p>
    <w:p w14:paraId="7156048D" w14:textId="77777777" w:rsidR="00B45F57" w:rsidRPr="00B45F57" w:rsidRDefault="00B45F57" w:rsidP="00B45F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- Информация о результатах</w:t>
      </w:r>
    </w:p>
    <w:p w14:paraId="0BF9997A" w14:textId="6E2D0989" w:rsidR="00B45F57" w:rsidRPr="00B45F57" w:rsidRDefault="00B45F57" w:rsidP="00B45F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составления списков участников </w:t>
      </w:r>
      <w:r w:rsidRPr="00B45F5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Республиканской эколо</w:t>
      </w:r>
      <w:r w:rsidR="002C11D4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гической </w:t>
      </w:r>
      <w:r w:rsidRPr="00B45F5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акции «</w:t>
      </w:r>
      <w:r w:rsidR="002C11D4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Сохраним можжевельники Крыма</w:t>
      </w:r>
      <w:r w:rsidRPr="00B45F5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», </w:t>
      </w: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создания и отправки наградных документов, использования в печатных презентационных и (или) методических материалах, предоставления в 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 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с социальных сетях) и в других печатных материалах организатора.</w:t>
      </w:r>
    </w:p>
    <w:p w14:paraId="01818CE7" w14:textId="10EA81CE" w:rsidR="00B45F57" w:rsidRPr="00B45F57" w:rsidRDefault="00B45F57" w:rsidP="00B45F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 xml:space="preserve">С положением </w:t>
      </w:r>
      <w:r w:rsidR="002C11D4" w:rsidRPr="00B45F5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Республиканской эколо</w:t>
      </w:r>
      <w:r w:rsidR="002C11D4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гической </w:t>
      </w:r>
      <w:r w:rsidR="002C11D4" w:rsidRPr="00B45F5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акции «</w:t>
      </w:r>
      <w:r w:rsidR="002C11D4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Сохраним можжевельники Крыма</w:t>
      </w:r>
      <w:r w:rsidR="002C11D4" w:rsidRPr="00B45F5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»</w:t>
      </w:r>
      <w:r w:rsidR="002C11D4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ознакомлен/на и согласен/сна.</w:t>
      </w:r>
    </w:p>
    <w:p w14:paraId="62073A81" w14:textId="77777777" w:rsidR="00B45F57" w:rsidRPr="00B45F57" w:rsidRDefault="00B45F57" w:rsidP="00B45F57">
      <w:pPr>
        <w:spacing w:line="22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 xml:space="preserve">Даю согласие на использование своих конкурсных материалов </w:t>
      </w:r>
    </w:p>
    <w:p w14:paraId="4A5C56BB" w14:textId="77777777" w:rsidR="00B45F57" w:rsidRPr="00B45F57" w:rsidRDefault="00B45F57" w:rsidP="00B45F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</w:t>
      </w:r>
    </w:p>
    <w:p w14:paraId="53783081" w14:textId="77777777" w:rsidR="00B45F57" w:rsidRPr="00B45F57" w:rsidRDefault="00B45F57" w:rsidP="00B45F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F57">
        <w:rPr>
          <w:rFonts w:ascii="Times New Roman" w:eastAsia="Times New Roman" w:hAnsi="Times New Roman" w:cs="Times New Roman"/>
          <w:bCs/>
          <w:sz w:val="24"/>
          <w:szCs w:val="24"/>
        </w:rPr>
        <w:t>(ФИО несовершеннолетнего участника)</w:t>
      </w:r>
    </w:p>
    <w:p w14:paraId="44E9A645" w14:textId="77777777" w:rsidR="00B45F57" w:rsidRPr="00B45F57" w:rsidRDefault="00B45F57" w:rsidP="00B45F57">
      <w:pPr>
        <w:spacing w:after="0" w:line="221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организации и проведения выставок (с сохранением авторства конкурсных материалов), при использовании в качестве демонстрационных материалов, для оформления полиграфической продукции, в том числе с возможной публикацией на </w:t>
      </w:r>
      <w:proofErr w:type="gramStart"/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интернет ресурсах</w:t>
      </w:r>
      <w:proofErr w:type="gramEnd"/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в других печатных материалах организатора.</w:t>
      </w:r>
    </w:p>
    <w:p w14:paraId="529C8400" w14:textId="77777777" w:rsidR="00B45F57" w:rsidRPr="00B45F57" w:rsidRDefault="00B45F57" w:rsidP="00B45F57">
      <w:pPr>
        <w:spacing w:after="0" w:line="221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Даю согласие организаторам Акции на свое участие в интервью, фото-видеосъёмке, на редактирование и использование данных материалов в некоммерческих целях, а 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5980D328" w14:textId="77777777" w:rsidR="00B45F57" w:rsidRPr="00B45F57" w:rsidRDefault="00B45F57" w:rsidP="00B45F57">
      <w:pPr>
        <w:spacing w:after="0" w:line="221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Настоящее согласие может быть отозвано мной в письменной форме.</w:t>
      </w:r>
    </w:p>
    <w:p w14:paraId="3E319998" w14:textId="77777777" w:rsidR="00B45F57" w:rsidRPr="00B45F57" w:rsidRDefault="00B45F57" w:rsidP="00B45F57">
      <w:pPr>
        <w:spacing w:line="22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FDE43EC" w14:textId="77777777" w:rsidR="00B45F57" w:rsidRPr="00B45F57" w:rsidRDefault="00B45F57" w:rsidP="00B45F57">
      <w:pPr>
        <w:spacing w:line="22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Дата заполнения «___</w:t>
      </w:r>
      <w:proofErr w:type="gramStart"/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_»_</w:t>
      </w:r>
      <w:proofErr w:type="gramEnd"/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______________________ 2021г.</w:t>
      </w:r>
    </w:p>
    <w:p w14:paraId="5CE07732" w14:textId="77777777" w:rsidR="00B45F57" w:rsidRPr="00B45F57" w:rsidRDefault="00B45F57" w:rsidP="00B45F57">
      <w:pPr>
        <w:spacing w:after="0" w:line="221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Подпись родителей/</w:t>
      </w:r>
    </w:p>
    <w:p w14:paraId="2A49976D" w14:textId="1C49FEE1" w:rsidR="00B45F57" w:rsidRPr="00B45F57" w:rsidRDefault="00B45F57" w:rsidP="00B45F57">
      <w:pPr>
        <w:spacing w:after="0" w:line="221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законных представителей ___________________________________________________</w:t>
      </w:r>
    </w:p>
    <w:p w14:paraId="6442F767" w14:textId="2DC5E75F" w:rsidR="00B45F57" w:rsidRPr="00B45F57" w:rsidRDefault="00B45F57" w:rsidP="00B45F57">
      <w:pPr>
        <w:spacing w:after="0" w:line="22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F5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(ФИО)</w:t>
      </w:r>
    </w:p>
    <w:p w14:paraId="7EE204D5" w14:textId="77777777" w:rsidR="00E1445D" w:rsidRDefault="00E1445D" w:rsidP="00B45F57">
      <w:pPr>
        <w:spacing w:line="220" w:lineRule="auto"/>
        <w:jc w:val="both"/>
        <w:rPr>
          <w:rFonts w:ascii="Times New Roman" w:eastAsia="Times New Roman" w:hAnsi="Times New Roman" w:cs="Times New Roman"/>
          <w:bCs/>
        </w:rPr>
      </w:pPr>
    </w:p>
    <w:p w14:paraId="781A1D34" w14:textId="52BB84C9" w:rsidR="00B45F57" w:rsidRPr="00B45F57" w:rsidRDefault="00B45F57" w:rsidP="00B45F57">
      <w:pPr>
        <w:spacing w:line="220" w:lineRule="auto"/>
        <w:jc w:val="both"/>
        <w:rPr>
          <w:rFonts w:ascii="Times New Roman" w:eastAsia="Times New Roman" w:hAnsi="Times New Roman" w:cs="Times New Roman"/>
          <w:bCs/>
        </w:rPr>
      </w:pPr>
      <w:r w:rsidRPr="00B45F57">
        <w:rPr>
          <w:rFonts w:ascii="Times New Roman" w:eastAsia="Times New Roman" w:hAnsi="Times New Roman" w:cs="Times New Roman"/>
          <w:bCs/>
        </w:rPr>
        <w:t xml:space="preserve">*  </w:t>
      </w:r>
      <w:r w:rsidRPr="00B45F57">
        <w:rPr>
          <w:rFonts w:ascii="Times New Roman" w:eastAsia="Times New Roman" w:hAnsi="Times New Roman" w:cs="Times New Roman"/>
        </w:rPr>
        <w:t>Заполняется законными представителями участников Акции возрастом от 14 лет при индивидуальном участии и участниками коллективов (количество членов меньше 6)</w:t>
      </w:r>
    </w:p>
    <w:p w14:paraId="0FD30ADB" w14:textId="3D1037FD" w:rsidR="00B45F57" w:rsidRPr="00B45F57" w:rsidRDefault="00B45F57" w:rsidP="00B4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5F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СОГЛАСИЕ (индивидуальное)*</w:t>
      </w:r>
    </w:p>
    <w:p w14:paraId="2E5435B9" w14:textId="77777777" w:rsidR="00B45F57" w:rsidRPr="00B45F57" w:rsidRDefault="00B45F57" w:rsidP="00B4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/>
          <w:bCs/>
          <w:sz w:val="26"/>
          <w:szCs w:val="26"/>
        </w:rPr>
        <w:t>на обработку персональных данных</w:t>
      </w:r>
    </w:p>
    <w:p w14:paraId="6F9DBC97" w14:textId="77777777" w:rsidR="00B45F57" w:rsidRPr="00B45F57" w:rsidRDefault="00B45F57" w:rsidP="00B45F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Я, __________________________________________________________________</w:t>
      </w:r>
    </w:p>
    <w:p w14:paraId="1158EA83" w14:textId="22D41401" w:rsidR="00B45F57" w:rsidRPr="00B45F57" w:rsidRDefault="00B45F57" w:rsidP="00B45F57">
      <w:pPr>
        <w:spacing w:line="22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F57">
        <w:rPr>
          <w:rFonts w:ascii="Times New Roman" w:eastAsia="Times New Roman" w:hAnsi="Times New Roman" w:cs="Times New Roman"/>
          <w:bCs/>
          <w:sz w:val="24"/>
          <w:szCs w:val="24"/>
        </w:rPr>
        <w:t>(ФИО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1B296E98" w14:textId="77777777" w:rsidR="00B45F57" w:rsidRPr="00B45F57" w:rsidRDefault="00B45F57" w:rsidP="00B45F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 с Федеральным законом Российской Федерации от  27 июля 2006 года № 152-ФЗ «О персональных данных» даю согласие ГБОУ ДО РК «Эколого-биологический цент» (далее - организатор) на обработку, хранение и использование в течении одного календарного года следующих данных:</w:t>
      </w:r>
    </w:p>
    <w:p w14:paraId="1F84903E" w14:textId="77777777" w:rsidR="00B45F57" w:rsidRPr="00B45F57" w:rsidRDefault="00B45F57" w:rsidP="00B45F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- Фамилия, имя, отчество участника</w:t>
      </w:r>
    </w:p>
    <w:p w14:paraId="3B9E57E4" w14:textId="77777777" w:rsidR="00B45F57" w:rsidRPr="00B45F57" w:rsidRDefault="00B45F57" w:rsidP="00B45F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- Регион проживания (муниципальное образование)</w:t>
      </w:r>
    </w:p>
    <w:p w14:paraId="449E969A" w14:textId="77777777" w:rsidR="00B45F57" w:rsidRPr="00B45F57" w:rsidRDefault="00B45F57" w:rsidP="00B45F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- Место обучения, класс, учебное объединение</w:t>
      </w:r>
    </w:p>
    <w:p w14:paraId="13046472" w14:textId="77777777" w:rsidR="00B45F57" w:rsidRPr="00B45F57" w:rsidRDefault="00B45F57" w:rsidP="00B45F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- Информация о результатах</w:t>
      </w:r>
    </w:p>
    <w:p w14:paraId="2A8E1C5E" w14:textId="0D6C3553" w:rsidR="00B45F57" w:rsidRPr="00B45F57" w:rsidRDefault="00B45F57" w:rsidP="00B45F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составления списков участников </w:t>
      </w:r>
      <w:r w:rsidR="006965D5" w:rsidRPr="00B45F5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Республиканской эколо</w:t>
      </w:r>
      <w:r w:rsidR="006965D5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гической </w:t>
      </w:r>
      <w:r w:rsidR="006965D5" w:rsidRPr="00B45F5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акции «</w:t>
      </w:r>
      <w:r w:rsidR="006965D5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Сохраним можжевельники Крыма</w:t>
      </w:r>
      <w:r w:rsidR="006965D5" w:rsidRPr="00B45F5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»,</w:t>
      </w:r>
      <w:r w:rsidRPr="00B45F5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создания и отправки наградных документов, использования в печатных презентационных и (или) методических материалах, предоставления в 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 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с социальных сетях) и в других печатных материалах организатора.</w:t>
      </w:r>
    </w:p>
    <w:p w14:paraId="28E30968" w14:textId="41A4BF54" w:rsidR="00B45F57" w:rsidRPr="00B45F57" w:rsidRDefault="00B45F57" w:rsidP="00B45F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 xml:space="preserve">С положением </w:t>
      </w:r>
      <w:r w:rsidR="006965D5" w:rsidRPr="00B45F5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Республиканской эколо</w:t>
      </w:r>
      <w:r w:rsidR="006965D5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гической </w:t>
      </w:r>
      <w:r w:rsidR="006965D5" w:rsidRPr="00B45F5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акции «</w:t>
      </w:r>
      <w:r w:rsidR="006965D5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Сохраним можжевельники Крыма</w:t>
      </w:r>
      <w:r w:rsidR="006965D5" w:rsidRPr="00B45F5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»,</w:t>
      </w: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 xml:space="preserve"> ознакомлен/на и согласен/сна.</w:t>
      </w:r>
    </w:p>
    <w:p w14:paraId="28ECAAA8" w14:textId="77777777" w:rsidR="00B45F57" w:rsidRPr="00B45F57" w:rsidRDefault="00B45F57" w:rsidP="00B45F57">
      <w:pPr>
        <w:spacing w:line="22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 xml:space="preserve">Даю согласие на использование своих конкурсных материалов </w:t>
      </w:r>
    </w:p>
    <w:p w14:paraId="1A5BBAA3" w14:textId="77777777" w:rsidR="00B45F57" w:rsidRPr="00B45F57" w:rsidRDefault="00B45F57" w:rsidP="00B45F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</w:t>
      </w:r>
    </w:p>
    <w:p w14:paraId="4C13BD41" w14:textId="77777777" w:rsidR="00B45F57" w:rsidRPr="00B45F57" w:rsidRDefault="00B45F57" w:rsidP="00B45F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F57">
        <w:rPr>
          <w:rFonts w:ascii="Times New Roman" w:eastAsia="Times New Roman" w:hAnsi="Times New Roman" w:cs="Times New Roman"/>
          <w:bCs/>
          <w:sz w:val="24"/>
          <w:szCs w:val="24"/>
        </w:rPr>
        <w:t>(ФИО несовершеннолетнего участника)</w:t>
      </w:r>
    </w:p>
    <w:p w14:paraId="2C504FBD" w14:textId="77777777" w:rsidR="00B45F57" w:rsidRPr="00B45F57" w:rsidRDefault="00B45F57" w:rsidP="00B45F57">
      <w:pPr>
        <w:spacing w:after="0" w:line="221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организации и проведения выставок (с сохранением авторства конкурсных материалов), при использовании в качестве демонстрационных материалов, для оформления полиграфической продукции, в том числе с возможной публикацией на </w:t>
      </w:r>
      <w:proofErr w:type="gramStart"/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интернет ресурсах</w:t>
      </w:r>
      <w:proofErr w:type="gramEnd"/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в других печатных материалах организатора.</w:t>
      </w:r>
    </w:p>
    <w:p w14:paraId="200FD96F" w14:textId="77777777" w:rsidR="00B45F57" w:rsidRPr="00B45F57" w:rsidRDefault="00B45F57" w:rsidP="00B45F57">
      <w:pPr>
        <w:spacing w:after="0" w:line="221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Даю согласие организаторам Акции на свое участие в интервью, фото-видеосъёмке, на редактирование и использование данных материалов в некоммерческих целях, а 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1B152DA6" w14:textId="77777777" w:rsidR="00B45F57" w:rsidRPr="00B45F57" w:rsidRDefault="00B45F57" w:rsidP="00B45F57">
      <w:pPr>
        <w:spacing w:after="0" w:line="221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Настоящее согласие может быть отозвано мной в письменной форме.</w:t>
      </w:r>
    </w:p>
    <w:p w14:paraId="1685073C" w14:textId="77777777" w:rsidR="00B45F57" w:rsidRPr="00B45F57" w:rsidRDefault="00B45F57" w:rsidP="00B45F57">
      <w:pPr>
        <w:spacing w:line="22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87338AE" w14:textId="77777777" w:rsidR="00B45F57" w:rsidRPr="00B45F57" w:rsidRDefault="00B45F57" w:rsidP="00B45F57">
      <w:pPr>
        <w:spacing w:line="22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Дата заполнения «___</w:t>
      </w:r>
      <w:proofErr w:type="gramStart"/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_»_</w:t>
      </w:r>
      <w:proofErr w:type="gramEnd"/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______________________ 2021г.</w:t>
      </w:r>
    </w:p>
    <w:p w14:paraId="4752214F" w14:textId="77777777" w:rsidR="00B45F57" w:rsidRPr="00B45F57" w:rsidRDefault="00B45F57" w:rsidP="00B45F57">
      <w:pPr>
        <w:spacing w:after="0" w:line="221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5F57">
        <w:rPr>
          <w:rFonts w:ascii="Times New Roman" w:eastAsia="Times New Roman" w:hAnsi="Times New Roman" w:cs="Times New Roman"/>
          <w:bCs/>
          <w:sz w:val="26"/>
          <w:szCs w:val="26"/>
        </w:rPr>
        <w:t>Подпись ____________________________________________________</w:t>
      </w:r>
    </w:p>
    <w:p w14:paraId="34D4B315" w14:textId="77777777" w:rsidR="00B45F57" w:rsidRPr="00B45F57" w:rsidRDefault="00B45F57" w:rsidP="00B45F57">
      <w:pPr>
        <w:spacing w:after="0" w:line="22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F5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(ФИО)</w:t>
      </w:r>
    </w:p>
    <w:p w14:paraId="5EE70F3C" w14:textId="77777777" w:rsidR="00B45F57" w:rsidRPr="00B45F57" w:rsidRDefault="00B45F57" w:rsidP="00B45F57">
      <w:pPr>
        <w:spacing w:after="0" w:line="221" w:lineRule="auto"/>
        <w:jc w:val="both"/>
        <w:rPr>
          <w:rFonts w:ascii="Times New Roman" w:eastAsia="Times New Roman" w:hAnsi="Times New Roman" w:cs="Times New Roman"/>
          <w:bCs/>
        </w:rPr>
      </w:pPr>
    </w:p>
    <w:p w14:paraId="61404C22" w14:textId="77777777" w:rsidR="00B45F57" w:rsidRPr="00B45F57" w:rsidRDefault="00B45F57" w:rsidP="00B45F57">
      <w:pPr>
        <w:spacing w:after="0" w:line="221" w:lineRule="auto"/>
        <w:jc w:val="both"/>
        <w:rPr>
          <w:rFonts w:ascii="Times New Roman" w:eastAsia="Times New Roman" w:hAnsi="Times New Roman" w:cs="Times New Roman"/>
          <w:bCs/>
        </w:rPr>
      </w:pPr>
    </w:p>
    <w:p w14:paraId="7AB59E4C" w14:textId="77777777" w:rsidR="00B45F57" w:rsidRPr="00B45F57" w:rsidRDefault="00B45F57" w:rsidP="00B45F57">
      <w:pPr>
        <w:spacing w:after="0" w:line="221" w:lineRule="auto"/>
        <w:jc w:val="both"/>
        <w:rPr>
          <w:rFonts w:ascii="Times New Roman" w:eastAsia="Times New Roman" w:hAnsi="Times New Roman" w:cs="Times New Roman"/>
          <w:bCs/>
        </w:rPr>
      </w:pPr>
    </w:p>
    <w:p w14:paraId="2486C3AB" w14:textId="77777777" w:rsidR="00B45F57" w:rsidRPr="00B45F57" w:rsidRDefault="00B45F57" w:rsidP="00B45F57">
      <w:pPr>
        <w:spacing w:after="0" w:line="221" w:lineRule="auto"/>
        <w:jc w:val="both"/>
        <w:rPr>
          <w:rFonts w:ascii="Times New Roman" w:eastAsia="Times New Roman" w:hAnsi="Times New Roman" w:cs="Times New Roman"/>
          <w:bCs/>
        </w:rPr>
      </w:pPr>
    </w:p>
    <w:p w14:paraId="610D4CEA" w14:textId="77777777" w:rsidR="00B45F57" w:rsidRPr="00B45F57" w:rsidRDefault="00B45F57" w:rsidP="00B45F57">
      <w:pPr>
        <w:spacing w:after="0" w:line="221" w:lineRule="auto"/>
        <w:jc w:val="both"/>
        <w:rPr>
          <w:rFonts w:ascii="Times New Roman" w:eastAsia="Times New Roman" w:hAnsi="Times New Roman" w:cs="Times New Roman"/>
          <w:bCs/>
        </w:rPr>
      </w:pPr>
    </w:p>
    <w:p w14:paraId="564C8606" w14:textId="77777777" w:rsidR="00B45F57" w:rsidRPr="00B45F57" w:rsidRDefault="00B45F57" w:rsidP="00B45F57">
      <w:pPr>
        <w:spacing w:after="0" w:line="221" w:lineRule="auto"/>
        <w:jc w:val="both"/>
        <w:rPr>
          <w:rFonts w:ascii="Times New Roman" w:eastAsia="Times New Roman" w:hAnsi="Times New Roman" w:cs="Times New Roman"/>
          <w:bCs/>
        </w:rPr>
      </w:pPr>
    </w:p>
    <w:p w14:paraId="50BE65ED" w14:textId="77777777" w:rsidR="00B45F57" w:rsidRPr="00B45F57" w:rsidRDefault="00B45F57" w:rsidP="00B45F57">
      <w:pPr>
        <w:spacing w:after="0" w:line="221" w:lineRule="auto"/>
        <w:jc w:val="both"/>
        <w:rPr>
          <w:rFonts w:ascii="Times New Roman" w:eastAsia="Times New Roman" w:hAnsi="Times New Roman" w:cs="Times New Roman"/>
          <w:bCs/>
        </w:rPr>
      </w:pPr>
    </w:p>
    <w:p w14:paraId="33591575" w14:textId="77777777" w:rsidR="00B45F57" w:rsidRPr="00B45F57" w:rsidRDefault="00B45F57" w:rsidP="00B45F57">
      <w:pPr>
        <w:spacing w:line="220" w:lineRule="auto"/>
        <w:jc w:val="both"/>
        <w:rPr>
          <w:rFonts w:ascii="Times New Roman" w:eastAsia="Times New Roman" w:hAnsi="Times New Roman" w:cs="Times New Roman"/>
          <w:bCs/>
        </w:rPr>
      </w:pPr>
      <w:r w:rsidRPr="00B45F57">
        <w:rPr>
          <w:rFonts w:ascii="Times New Roman" w:eastAsia="Times New Roman" w:hAnsi="Times New Roman" w:cs="Times New Roman"/>
          <w:bCs/>
        </w:rPr>
        <w:t xml:space="preserve">*  </w:t>
      </w:r>
      <w:r w:rsidRPr="00B45F57">
        <w:rPr>
          <w:rFonts w:ascii="Times New Roman" w:eastAsia="Times New Roman" w:hAnsi="Times New Roman" w:cs="Times New Roman"/>
        </w:rPr>
        <w:t xml:space="preserve">Заполняется участниками Акции возрастом от 14 лет при индивидуальном участии и участниками коллективов (количество членов меньше 6), руководителем коллектива (количество членов больше 6) </w:t>
      </w:r>
      <w:r w:rsidRPr="00B45F57">
        <w:rPr>
          <w:rFonts w:ascii="Times New Roman" w:eastAsia="Times New Roman" w:hAnsi="Times New Roman" w:cs="Times New Roman"/>
          <w:bCs/>
        </w:rPr>
        <w:t xml:space="preserve">          </w:t>
      </w:r>
    </w:p>
    <w:p w14:paraId="7C4C85B8" w14:textId="0E4F706B" w:rsidR="00612714" w:rsidRDefault="00612714" w:rsidP="00612714">
      <w:pPr>
        <w:spacing w:line="237" w:lineRule="auto"/>
        <w:ind w:right="-1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lastRenderedPageBreak/>
        <w:t xml:space="preserve">               </w:t>
      </w:r>
      <w:r w:rsidRPr="00612714">
        <w:rPr>
          <w:rFonts w:ascii="Times New Roman" w:eastAsia="Times New Roman" w:hAnsi="Times New Roman"/>
          <w:bCs/>
          <w:i/>
          <w:iCs/>
          <w:sz w:val="28"/>
          <w:szCs w:val="28"/>
        </w:rPr>
        <w:t>Приложение №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2</w:t>
      </w:r>
    </w:p>
    <w:p w14:paraId="7AF61C07" w14:textId="33FCB6C6" w:rsidR="000E6969" w:rsidRPr="000E6969" w:rsidRDefault="000E6969" w:rsidP="000E69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6969">
        <w:rPr>
          <w:rFonts w:ascii="Times New Roman" w:eastAsia="Times New Roman" w:hAnsi="Times New Roman"/>
          <w:b/>
          <w:sz w:val="28"/>
          <w:szCs w:val="28"/>
        </w:rPr>
        <w:t>Состав жюри</w:t>
      </w:r>
    </w:p>
    <w:p w14:paraId="00FCA6C5" w14:textId="002AD62D" w:rsidR="000E6969" w:rsidRPr="000E6969" w:rsidRDefault="000E6969" w:rsidP="000E69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6969">
        <w:rPr>
          <w:rFonts w:ascii="Times New Roman" w:eastAsia="Times New Roman" w:hAnsi="Times New Roman"/>
          <w:b/>
          <w:sz w:val="28"/>
          <w:szCs w:val="28"/>
        </w:rPr>
        <w:t>муниципального этапа Республиканской экологической акции</w:t>
      </w:r>
    </w:p>
    <w:p w14:paraId="7C87B9BD" w14:textId="13D82964" w:rsidR="000E6969" w:rsidRDefault="000E6969" w:rsidP="000E69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6969">
        <w:rPr>
          <w:rFonts w:ascii="Times New Roman" w:eastAsia="Times New Roman" w:hAnsi="Times New Roman"/>
          <w:b/>
          <w:sz w:val="28"/>
          <w:szCs w:val="28"/>
        </w:rPr>
        <w:t>«Сохраним можжевельники Крыма»</w:t>
      </w:r>
    </w:p>
    <w:p w14:paraId="66B88CDC" w14:textId="5100C237" w:rsidR="000E6969" w:rsidRDefault="000E6969" w:rsidP="000E69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527A035" w14:textId="5C2E02D7" w:rsidR="000E6969" w:rsidRDefault="000E6969" w:rsidP="000310E0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Председатель:</w:t>
      </w:r>
    </w:p>
    <w:p w14:paraId="6C2FD3BC" w14:textId="392F407F" w:rsidR="000E6969" w:rsidRDefault="000E6969" w:rsidP="000310E0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  <w:r w:rsidRPr="000E6969">
        <w:rPr>
          <w:rFonts w:ascii="Times New Roman" w:eastAsia="Times New Roman" w:hAnsi="Times New Roman"/>
          <w:bCs/>
          <w:sz w:val="28"/>
          <w:szCs w:val="28"/>
        </w:rPr>
        <w:t>- Остапченко А.Д. – педагог-организатор МБ УДО «Радуга»</w:t>
      </w:r>
    </w:p>
    <w:p w14:paraId="64CA2246" w14:textId="128CBFF5" w:rsidR="000E6969" w:rsidRDefault="000E6969" w:rsidP="000310E0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0E6969">
        <w:rPr>
          <w:rFonts w:ascii="Times New Roman" w:eastAsia="Times New Roman" w:hAnsi="Times New Roman"/>
          <w:b/>
          <w:sz w:val="28"/>
          <w:szCs w:val="28"/>
        </w:rPr>
        <w:t>Члены жюри:</w:t>
      </w:r>
    </w:p>
    <w:p w14:paraId="3CACDA4B" w14:textId="1773391C" w:rsidR="000310E0" w:rsidRPr="000E6969" w:rsidRDefault="000310E0" w:rsidP="000310E0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="0054389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43D5E">
        <w:rPr>
          <w:rFonts w:ascii="Times New Roman" w:eastAsia="Times New Roman" w:hAnsi="Times New Roman"/>
          <w:bCs/>
          <w:sz w:val="28"/>
          <w:szCs w:val="28"/>
        </w:rPr>
        <w:t>Колосова Н.П. – методист МБУ ДПО «ИМЦ»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30A16A86" w14:textId="08395A24" w:rsidR="00E77434" w:rsidRDefault="000E6969" w:rsidP="000310E0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C47667">
        <w:rPr>
          <w:rFonts w:ascii="Times New Roman" w:eastAsia="Times New Roman" w:hAnsi="Times New Roman"/>
          <w:bCs/>
          <w:sz w:val="28"/>
          <w:szCs w:val="28"/>
        </w:rPr>
        <w:t>Ефремова Т.В. – учитель биологии МБ ОУ «СОШ №7 им. А.В. Мокроусова»;</w:t>
      </w:r>
    </w:p>
    <w:p w14:paraId="08062740" w14:textId="035B732A" w:rsidR="00C47667" w:rsidRDefault="00C47667" w:rsidP="000310E0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Макеева О.О. – учитель биологии МБ ОУ «СОШ №21»;</w:t>
      </w:r>
    </w:p>
    <w:p w14:paraId="2982D188" w14:textId="623380DB" w:rsidR="001A44ED" w:rsidRDefault="001A44ED" w:rsidP="000310E0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Ярмусь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Н.С. – МБ ОУ «СОШ №24»;</w:t>
      </w:r>
    </w:p>
    <w:p w14:paraId="6CE3452C" w14:textId="314DCFC5" w:rsidR="001A44ED" w:rsidRDefault="001A44ED" w:rsidP="000310E0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Кузьменко О.В. – МБ ОУ «СОШ №24»;</w:t>
      </w:r>
    </w:p>
    <w:p w14:paraId="5B387EB6" w14:textId="444542B6" w:rsidR="00E77434" w:rsidRDefault="00E77434" w:rsidP="000310E0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Менвапова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Г.А. – МБОУ С(К)ОШ «Надежда»</w:t>
      </w:r>
      <w:r w:rsidR="005D7D08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301D21FA" w14:textId="2D365190" w:rsidR="009049E6" w:rsidRDefault="009049E6" w:rsidP="000310E0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Лащухина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А.В. – МБУДО «Радуга»;</w:t>
      </w:r>
    </w:p>
    <w:p w14:paraId="17E3D1DD" w14:textId="52629BF8" w:rsidR="009049E6" w:rsidRDefault="009049E6" w:rsidP="000310E0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Кораблева Н.В. - МБУДО «Радуга»;</w:t>
      </w:r>
    </w:p>
    <w:p w14:paraId="2C064AB1" w14:textId="086C3ABA" w:rsidR="0050705E" w:rsidRDefault="0050705E" w:rsidP="000310E0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14:paraId="3B159D8E" w14:textId="474A1BF7" w:rsidR="0050705E" w:rsidRDefault="0050705E" w:rsidP="000310E0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14:paraId="011FA23C" w14:textId="359F808F" w:rsidR="0050705E" w:rsidRDefault="0050705E" w:rsidP="000310E0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14:paraId="4313C099" w14:textId="67D079EF" w:rsidR="0050705E" w:rsidRDefault="0050705E" w:rsidP="000310E0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14:paraId="43E2A32F" w14:textId="689B2859" w:rsidR="0050705E" w:rsidRDefault="0050705E" w:rsidP="000310E0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14:paraId="6A4AB734" w14:textId="4F634053" w:rsidR="0050705E" w:rsidRDefault="0050705E" w:rsidP="000310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0705E" w:rsidSect="00E1445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3DDD" w14:textId="77777777" w:rsidR="00553133" w:rsidRDefault="00553133" w:rsidP="009E29E3">
      <w:pPr>
        <w:spacing w:after="0" w:line="240" w:lineRule="auto"/>
      </w:pPr>
      <w:r>
        <w:separator/>
      </w:r>
    </w:p>
  </w:endnote>
  <w:endnote w:type="continuationSeparator" w:id="0">
    <w:p w14:paraId="2CCC19B9" w14:textId="77777777" w:rsidR="00553133" w:rsidRDefault="00553133" w:rsidP="009E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B87C" w14:textId="77777777" w:rsidR="009E29E3" w:rsidRDefault="009E29E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BA80" w14:textId="77777777" w:rsidR="009E29E3" w:rsidRDefault="009E29E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E569" w14:textId="77777777" w:rsidR="009E29E3" w:rsidRDefault="009E29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B0D7" w14:textId="77777777" w:rsidR="00553133" w:rsidRDefault="00553133" w:rsidP="009E29E3">
      <w:pPr>
        <w:spacing w:after="0" w:line="240" w:lineRule="auto"/>
      </w:pPr>
      <w:r>
        <w:separator/>
      </w:r>
    </w:p>
  </w:footnote>
  <w:footnote w:type="continuationSeparator" w:id="0">
    <w:p w14:paraId="05B242F1" w14:textId="77777777" w:rsidR="00553133" w:rsidRDefault="00553133" w:rsidP="009E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21C6" w14:textId="77777777" w:rsidR="009E29E3" w:rsidRDefault="009E29E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238732"/>
      <w:docPartObj>
        <w:docPartGallery w:val="Watermarks"/>
        <w:docPartUnique/>
      </w:docPartObj>
    </w:sdtPr>
    <w:sdtContent>
      <w:p w14:paraId="589A0C95" w14:textId="14D04DFE" w:rsidR="009E29E3" w:rsidRDefault="009E29E3">
        <w:pPr>
          <w:pStyle w:val="ab"/>
        </w:pPr>
        <w:r>
          <w:pict w14:anchorId="3738C8A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05668377" o:spid="_x0000_s2049" type="#_x0000_t136" style="position:absolute;margin-left:0;margin-top:0;width:459.65pt;height:229.8pt;rotation:315;z-index:-251657216;mso-position-horizontal:center;mso-position-horizontal-relative:margin;mso-position-vertical:center;mso-position-vertical-relative:margin" o:allowincell="f" fillcolor="red" stroked="f"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F381" w14:textId="77777777" w:rsidR="009E29E3" w:rsidRDefault="009E29E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07" type="#_x0000_t75" style="width:13.5pt;height:12pt;visibility:visible;mso-wrap-style:square" o:bullet="t">
        <v:imagedata r:id="rId1" o:title=""/>
      </v:shape>
    </w:pict>
  </w:numPicBullet>
  <w:numPicBullet w:numPicBulletId="1">
    <w:pict>
      <v:shape id="_x0000_i1808" type="#_x0000_t75" style="width:13.5pt;height:12.7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hybridMultilevel"/>
    <w:tmpl w:val="625558EC"/>
    <w:lvl w:ilvl="0" w:tplc="0F7E9B16">
      <w:start w:val="1"/>
      <w:numFmt w:val="decimal"/>
      <w:lvlText w:val="1.%1."/>
      <w:lvlJc w:val="left"/>
      <w:pPr>
        <w:ind w:left="0" w:firstLine="0"/>
      </w:pPr>
    </w:lvl>
    <w:lvl w:ilvl="1" w:tplc="2AD45284">
      <w:start w:val="1"/>
      <w:numFmt w:val="bullet"/>
      <w:lvlText w:val=""/>
      <w:lvlJc w:val="left"/>
      <w:pPr>
        <w:ind w:left="0" w:firstLine="0"/>
      </w:pPr>
    </w:lvl>
    <w:lvl w:ilvl="2" w:tplc="F604C35A">
      <w:start w:val="1"/>
      <w:numFmt w:val="bullet"/>
      <w:lvlText w:val=""/>
      <w:lvlJc w:val="left"/>
      <w:pPr>
        <w:ind w:left="0" w:firstLine="0"/>
      </w:pPr>
    </w:lvl>
    <w:lvl w:ilvl="3" w:tplc="E6D28252">
      <w:start w:val="1"/>
      <w:numFmt w:val="bullet"/>
      <w:lvlText w:val=""/>
      <w:lvlJc w:val="left"/>
      <w:pPr>
        <w:ind w:left="0" w:firstLine="0"/>
      </w:pPr>
    </w:lvl>
    <w:lvl w:ilvl="4" w:tplc="0F50C75C">
      <w:start w:val="1"/>
      <w:numFmt w:val="bullet"/>
      <w:lvlText w:val=""/>
      <w:lvlJc w:val="left"/>
      <w:pPr>
        <w:ind w:left="0" w:firstLine="0"/>
      </w:pPr>
    </w:lvl>
    <w:lvl w:ilvl="5" w:tplc="8A72BDBC">
      <w:start w:val="1"/>
      <w:numFmt w:val="bullet"/>
      <w:lvlText w:val=""/>
      <w:lvlJc w:val="left"/>
      <w:pPr>
        <w:ind w:left="0" w:firstLine="0"/>
      </w:pPr>
    </w:lvl>
    <w:lvl w:ilvl="6" w:tplc="7BC0F300">
      <w:start w:val="1"/>
      <w:numFmt w:val="bullet"/>
      <w:lvlText w:val=""/>
      <w:lvlJc w:val="left"/>
      <w:pPr>
        <w:ind w:left="0" w:firstLine="0"/>
      </w:pPr>
    </w:lvl>
    <w:lvl w:ilvl="7" w:tplc="C610FF44">
      <w:start w:val="1"/>
      <w:numFmt w:val="bullet"/>
      <w:lvlText w:val=""/>
      <w:lvlJc w:val="left"/>
      <w:pPr>
        <w:ind w:left="0" w:firstLine="0"/>
      </w:pPr>
    </w:lvl>
    <w:lvl w:ilvl="8" w:tplc="6240C33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238E1F28"/>
    <w:lvl w:ilvl="0" w:tplc="8D961934">
      <w:start w:val="1"/>
      <w:numFmt w:val="bullet"/>
      <w:lvlText w:val="и"/>
      <w:lvlJc w:val="left"/>
      <w:pPr>
        <w:ind w:left="0" w:firstLine="0"/>
      </w:pPr>
    </w:lvl>
    <w:lvl w:ilvl="1" w:tplc="38AA3738">
      <w:start w:val="6"/>
      <w:numFmt w:val="decimal"/>
      <w:lvlText w:val="1.%2."/>
      <w:lvlJc w:val="left"/>
      <w:pPr>
        <w:ind w:left="0" w:firstLine="0"/>
      </w:pPr>
    </w:lvl>
    <w:lvl w:ilvl="2" w:tplc="F1E69E56">
      <w:start w:val="1"/>
      <w:numFmt w:val="bullet"/>
      <w:lvlText w:val=""/>
      <w:lvlJc w:val="left"/>
      <w:pPr>
        <w:ind w:left="0" w:firstLine="0"/>
      </w:pPr>
    </w:lvl>
    <w:lvl w:ilvl="3" w:tplc="E45C62B4">
      <w:start w:val="1"/>
      <w:numFmt w:val="bullet"/>
      <w:lvlText w:val=""/>
      <w:lvlJc w:val="left"/>
      <w:pPr>
        <w:ind w:left="0" w:firstLine="0"/>
      </w:pPr>
    </w:lvl>
    <w:lvl w:ilvl="4" w:tplc="2B1C3EFE">
      <w:start w:val="1"/>
      <w:numFmt w:val="bullet"/>
      <w:lvlText w:val=""/>
      <w:lvlJc w:val="left"/>
      <w:pPr>
        <w:ind w:left="0" w:firstLine="0"/>
      </w:pPr>
    </w:lvl>
    <w:lvl w:ilvl="5" w:tplc="F668761C">
      <w:start w:val="1"/>
      <w:numFmt w:val="bullet"/>
      <w:lvlText w:val=""/>
      <w:lvlJc w:val="left"/>
      <w:pPr>
        <w:ind w:left="0" w:firstLine="0"/>
      </w:pPr>
    </w:lvl>
    <w:lvl w:ilvl="6" w:tplc="A97C675C">
      <w:start w:val="1"/>
      <w:numFmt w:val="bullet"/>
      <w:lvlText w:val=""/>
      <w:lvlJc w:val="left"/>
      <w:pPr>
        <w:ind w:left="0" w:firstLine="0"/>
      </w:pPr>
    </w:lvl>
    <w:lvl w:ilvl="7" w:tplc="B3E26648">
      <w:start w:val="1"/>
      <w:numFmt w:val="bullet"/>
      <w:lvlText w:val=""/>
      <w:lvlJc w:val="left"/>
      <w:pPr>
        <w:ind w:left="0" w:firstLine="0"/>
      </w:pPr>
    </w:lvl>
    <w:lvl w:ilvl="8" w:tplc="3A961CC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46E87CCC"/>
    <w:lvl w:ilvl="0" w:tplc="1AF8ED66">
      <w:start w:val="1"/>
      <w:numFmt w:val="bullet"/>
      <w:lvlText w:val="и"/>
      <w:lvlJc w:val="left"/>
      <w:pPr>
        <w:ind w:left="0" w:firstLine="0"/>
      </w:pPr>
    </w:lvl>
    <w:lvl w:ilvl="1" w:tplc="FADA07D4">
      <w:start w:val="7"/>
      <w:numFmt w:val="decimal"/>
      <w:lvlText w:val="1.%2."/>
      <w:lvlJc w:val="left"/>
      <w:pPr>
        <w:ind w:left="0" w:firstLine="0"/>
      </w:pPr>
    </w:lvl>
    <w:lvl w:ilvl="2" w:tplc="CFF8DABA">
      <w:start w:val="1"/>
      <w:numFmt w:val="bullet"/>
      <w:lvlText w:val=""/>
      <w:lvlJc w:val="left"/>
      <w:pPr>
        <w:ind w:left="0" w:firstLine="0"/>
      </w:pPr>
    </w:lvl>
    <w:lvl w:ilvl="3" w:tplc="8E3E71B2">
      <w:start w:val="1"/>
      <w:numFmt w:val="bullet"/>
      <w:lvlText w:val=""/>
      <w:lvlJc w:val="left"/>
      <w:pPr>
        <w:ind w:left="0" w:firstLine="0"/>
      </w:pPr>
    </w:lvl>
    <w:lvl w:ilvl="4" w:tplc="47E461DC">
      <w:start w:val="1"/>
      <w:numFmt w:val="bullet"/>
      <w:lvlText w:val=""/>
      <w:lvlJc w:val="left"/>
      <w:pPr>
        <w:ind w:left="0" w:firstLine="0"/>
      </w:pPr>
    </w:lvl>
    <w:lvl w:ilvl="5" w:tplc="A8322AD0">
      <w:start w:val="1"/>
      <w:numFmt w:val="bullet"/>
      <w:lvlText w:val=""/>
      <w:lvlJc w:val="left"/>
      <w:pPr>
        <w:ind w:left="0" w:firstLine="0"/>
      </w:pPr>
    </w:lvl>
    <w:lvl w:ilvl="6" w:tplc="ED209780">
      <w:start w:val="1"/>
      <w:numFmt w:val="bullet"/>
      <w:lvlText w:val=""/>
      <w:lvlJc w:val="left"/>
      <w:pPr>
        <w:ind w:left="0" w:firstLine="0"/>
      </w:pPr>
    </w:lvl>
    <w:lvl w:ilvl="7" w:tplc="AAC4D09A">
      <w:start w:val="1"/>
      <w:numFmt w:val="bullet"/>
      <w:lvlText w:val=""/>
      <w:lvlJc w:val="left"/>
      <w:pPr>
        <w:ind w:left="0" w:firstLine="0"/>
      </w:pPr>
    </w:lvl>
    <w:lvl w:ilvl="8" w:tplc="32C2CDC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3D1B58BA"/>
    <w:lvl w:ilvl="0" w:tplc="6240C8CC">
      <w:start w:val="1"/>
      <w:numFmt w:val="bullet"/>
      <w:lvlText w:val="и"/>
      <w:lvlJc w:val="left"/>
      <w:pPr>
        <w:ind w:left="0" w:firstLine="0"/>
      </w:pPr>
    </w:lvl>
    <w:lvl w:ilvl="1" w:tplc="F3D4D6BE">
      <w:start w:val="8"/>
      <w:numFmt w:val="decimal"/>
      <w:lvlText w:val="1.%2."/>
      <w:lvlJc w:val="left"/>
      <w:pPr>
        <w:ind w:left="0" w:firstLine="0"/>
      </w:pPr>
    </w:lvl>
    <w:lvl w:ilvl="2" w:tplc="C75CC708">
      <w:start w:val="1"/>
      <w:numFmt w:val="bullet"/>
      <w:lvlText w:val=""/>
      <w:lvlJc w:val="left"/>
      <w:pPr>
        <w:ind w:left="0" w:firstLine="0"/>
      </w:pPr>
    </w:lvl>
    <w:lvl w:ilvl="3" w:tplc="05D05F8E">
      <w:start w:val="1"/>
      <w:numFmt w:val="bullet"/>
      <w:lvlText w:val=""/>
      <w:lvlJc w:val="left"/>
      <w:pPr>
        <w:ind w:left="0" w:firstLine="0"/>
      </w:pPr>
    </w:lvl>
    <w:lvl w:ilvl="4" w:tplc="66CCFC50">
      <w:start w:val="1"/>
      <w:numFmt w:val="bullet"/>
      <w:lvlText w:val=""/>
      <w:lvlJc w:val="left"/>
      <w:pPr>
        <w:ind w:left="0" w:firstLine="0"/>
      </w:pPr>
    </w:lvl>
    <w:lvl w:ilvl="5" w:tplc="2F4E228E">
      <w:start w:val="1"/>
      <w:numFmt w:val="bullet"/>
      <w:lvlText w:val=""/>
      <w:lvlJc w:val="left"/>
      <w:pPr>
        <w:ind w:left="0" w:firstLine="0"/>
      </w:pPr>
    </w:lvl>
    <w:lvl w:ilvl="6" w:tplc="2482FCAA">
      <w:start w:val="1"/>
      <w:numFmt w:val="bullet"/>
      <w:lvlText w:val=""/>
      <w:lvlJc w:val="left"/>
      <w:pPr>
        <w:ind w:left="0" w:firstLine="0"/>
      </w:pPr>
    </w:lvl>
    <w:lvl w:ilvl="7" w:tplc="8AF43DCC">
      <w:start w:val="1"/>
      <w:numFmt w:val="bullet"/>
      <w:lvlText w:val=""/>
      <w:lvlJc w:val="left"/>
      <w:pPr>
        <w:ind w:left="0" w:firstLine="0"/>
      </w:pPr>
    </w:lvl>
    <w:lvl w:ilvl="8" w:tplc="324E22A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507ED7AA"/>
    <w:lvl w:ilvl="0" w:tplc="3738DF4C">
      <w:start w:val="1"/>
      <w:numFmt w:val="decimal"/>
      <w:lvlText w:val="%1"/>
      <w:lvlJc w:val="left"/>
      <w:pPr>
        <w:ind w:left="0" w:firstLine="0"/>
      </w:pPr>
    </w:lvl>
    <w:lvl w:ilvl="1" w:tplc="063A1782">
      <w:start w:val="1"/>
      <w:numFmt w:val="decimal"/>
      <w:lvlText w:val="2.%2."/>
      <w:lvlJc w:val="left"/>
      <w:pPr>
        <w:ind w:left="0" w:firstLine="0"/>
      </w:pPr>
    </w:lvl>
    <w:lvl w:ilvl="2" w:tplc="5A68CD30">
      <w:start w:val="1"/>
      <w:numFmt w:val="bullet"/>
      <w:lvlText w:val=""/>
      <w:lvlJc w:val="left"/>
      <w:pPr>
        <w:ind w:left="0" w:firstLine="0"/>
      </w:pPr>
    </w:lvl>
    <w:lvl w:ilvl="3" w:tplc="3C52AAA8">
      <w:start w:val="1"/>
      <w:numFmt w:val="bullet"/>
      <w:lvlText w:val=""/>
      <w:lvlJc w:val="left"/>
      <w:pPr>
        <w:ind w:left="0" w:firstLine="0"/>
      </w:pPr>
    </w:lvl>
    <w:lvl w:ilvl="4" w:tplc="7F4C2710">
      <w:start w:val="1"/>
      <w:numFmt w:val="bullet"/>
      <w:lvlText w:val=""/>
      <w:lvlJc w:val="left"/>
      <w:pPr>
        <w:ind w:left="0" w:firstLine="0"/>
      </w:pPr>
    </w:lvl>
    <w:lvl w:ilvl="5" w:tplc="011A883E">
      <w:start w:val="1"/>
      <w:numFmt w:val="bullet"/>
      <w:lvlText w:val=""/>
      <w:lvlJc w:val="left"/>
      <w:pPr>
        <w:ind w:left="0" w:firstLine="0"/>
      </w:pPr>
    </w:lvl>
    <w:lvl w:ilvl="6" w:tplc="38EAE4B0">
      <w:start w:val="1"/>
      <w:numFmt w:val="bullet"/>
      <w:lvlText w:val=""/>
      <w:lvlJc w:val="left"/>
      <w:pPr>
        <w:ind w:left="0" w:firstLine="0"/>
      </w:pPr>
    </w:lvl>
    <w:lvl w:ilvl="7" w:tplc="F33E191A">
      <w:start w:val="1"/>
      <w:numFmt w:val="bullet"/>
      <w:lvlText w:val=""/>
      <w:lvlJc w:val="left"/>
      <w:pPr>
        <w:ind w:left="0" w:firstLine="0"/>
      </w:pPr>
    </w:lvl>
    <w:lvl w:ilvl="8" w:tplc="682E2C30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6"/>
    <w:multiLevelType w:val="hybridMultilevel"/>
    <w:tmpl w:val="2EB141F2"/>
    <w:lvl w:ilvl="0" w:tplc="5FEA334A">
      <w:start w:val="1"/>
      <w:numFmt w:val="decimal"/>
      <w:lvlText w:val="%1."/>
      <w:lvlJc w:val="left"/>
      <w:pPr>
        <w:ind w:left="0" w:firstLine="0"/>
      </w:pPr>
    </w:lvl>
    <w:lvl w:ilvl="1" w:tplc="F1B095B2">
      <w:start w:val="1"/>
      <w:numFmt w:val="decimal"/>
      <w:lvlText w:val="%2"/>
      <w:lvlJc w:val="left"/>
      <w:pPr>
        <w:ind w:left="0" w:firstLine="0"/>
      </w:pPr>
    </w:lvl>
    <w:lvl w:ilvl="2" w:tplc="7AA0B0C6">
      <w:start w:val="1"/>
      <w:numFmt w:val="bullet"/>
      <w:lvlText w:val=""/>
      <w:lvlJc w:val="left"/>
      <w:pPr>
        <w:ind w:left="0" w:firstLine="0"/>
      </w:pPr>
    </w:lvl>
    <w:lvl w:ilvl="3" w:tplc="0D54CC7C">
      <w:start w:val="1"/>
      <w:numFmt w:val="bullet"/>
      <w:lvlText w:val=""/>
      <w:lvlJc w:val="left"/>
      <w:pPr>
        <w:ind w:left="0" w:firstLine="0"/>
      </w:pPr>
    </w:lvl>
    <w:lvl w:ilvl="4" w:tplc="311E9A92">
      <w:start w:val="1"/>
      <w:numFmt w:val="bullet"/>
      <w:lvlText w:val=""/>
      <w:lvlJc w:val="left"/>
      <w:pPr>
        <w:ind w:left="0" w:firstLine="0"/>
      </w:pPr>
    </w:lvl>
    <w:lvl w:ilvl="5" w:tplc="6FAA36BC">
      <w:start w:val="1"/>
      <w:numFmt w:val="bullet"/>
      <w:lvlText w:val=""/>
      <w:lvlJc w:val="left"/>
      <w:pPr>
        <w:ind w:left="0" w:firstLine="0"/>
      </w:pPr>
    </w:lvl>
    <w:lvl w:ilvl="6" w:tplc="49FE02DE">
      <w:start w:val="1"/>
      <w:numFmt w:val="bullet"/>
      <w:lvlText w:val=""/>
      <w:lvlJc w:val="left"/>
      <w:pPr>
        <w:ind w:left="0" w:firstLine="0"/>
      </w:pPr>
    </w:lvl>
    <w:lvl w:ilvl="7" w:tplc="80969354">
      <w:start w:val="1"/>
      <w:numFmt w:val="bullet"/>
      <w:lvlText w:val=""/>
      <w:lvlJc w:val="left"/>
      <w:pPr>
        <w:ind w:left="0" w:firstLine="0"/>
      </w:pPr>
    </w:lvl>
    <w:lvl w:ilvl="8" w:tplc="9F6A26B4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7"/>
    <w:multiLevelType w:val="hybridMultilevel"/>
    <w:tmpl w:val="41B71EFA"/>
    <w:lvl w:ilvl="0" w:tplc="255ECA54">
      <w:start w:val="5"/>
      <w:numFmt w:val="decimal"/>
      <w:lvlText w:val="2.%1."/>
      <w:lvlJc w:val="left"/>
      <w:pPr>
        <w:ind w:left="0" w:firstLine="0"/>
      </w:pPr>
    </w:lvl>
    <w:lvl w:ilvl="1" w:tplc="7346DA96">
      <w:start w:val="1"/>
      <w:numFmt w:val="bullet"/>
      <w:lvlText w:val=""/>
      <w:lvlJc w:val="left"/>
      <w:pPr>
        <w:ind w:left="0" w:firstLine="0"/>
      </w:pPr>
    </w:lvl>
    <w:lvl w:ilvl="2" w:tplc="57FA9D0E">
      <w:start w:val="1"/>
      <w:numFmt w:val="bullet"/>
      <w:lvlText w:val=""/>
      <w:lvlJc w:val="left"/>
      <w:pPr>
        <w:ind w:left="0" w:firstLine="0"/>
      </w:pPr>
    </w:lvl>
    <w:lvl w:ilvl="3" w:tplc="CABABA0C">
      <w:start w:val="1"/>
      <w:numFmt w:val="bullet"/>
      <w:lvlText w:val=""/>
      <w:lvlJc w:val="left"/>
      <w:pPr>
        <w:ind w:left="0" w:firstLine="0"/>
      </w:pPr>
    </w:lvl>
    <w:lvl w:ilvl="4" w:tplc="DB980F3A">
      <w:start w:val="1"/>
      <w:numFmt w:val="bullet"/>
      <w:lvlText w:val=""/>
      <w:lvlJc w:val="left"/>
      <w:pPr>
        <w:ind w:left="0" w:firstLine="0"/>
      </w:pPr>
    </w:lvl>
    <w:lvl w:ilvl="5" w:tplc="9BD0F28E">
      <w:start w:val="1"/>
      <w:numFmt w:val="bullet"/>
      <w:lvlText w:val=""/>
      <w:lvlJc w:val="left"/>
      <w:pPr>
        <w:ind w:left="0" w:firstLine="0"/>
      </w:pPr>
    </w:lvl>
    <w:lvl w:ilvl="6" w:tplc="CCCADDFA">
      <w:start w:val="1"/>
      <w:numFmt w:val="bullet"/>
      <w:lvlText w:val=""/>
      <w:lvlJc w:val="left"/>
      <w:pPr>
        <w:ind w:left="0" w:firstLine="0"/>
      </w:pPr>
    </w:lvl>
    <w:lvl w:ilvl="7" w:tplc="762E5E38">
      <w:start w:val="1"/>
      <w:numFmt w:val="bullet"/>
      <w:lvlText w:val=""/>
      <w:lvlJc w:val="left"/>
      <w:pPr>
        <w:ind w:left="0" w:firstLine="0"/>
      </w:pPr>
    </w:lvl>
    <w:lvl w:ilvl="8" w:tplc="E9FCFF3C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211730C"/>
    <w:multiLevelType w:val="multilevel"/>
    <w:tmpl w:val="E0D4E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3F5A82"/>
    <w:multiLevelType w:val="multilevel"/>
    <w:tmpl w:val="A470D9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5A24FD"/>
    <w:multiLevelType w:val="hybridMultilevel"/>
    <w:tmpl w:val="F4B20F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40018"/>
    <w:multiLevelType w:val="hybridMultilevel"/>
    <w:tmpl w:val="D1ECF108"/>
    <w:lvl w:ilvl="0" w:tplc="1E7CBE0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3BE02ED"/>
    <w:multiLevelType w:val="hybridMultilevel"/>
    <w:tmpl w:val="99C81770"/>
    <w:lvl w:ilvl="0" w:tplc="0838ABFE">
      <w:start w:val="1"/>
      <w:numFmt w:val="bullet"/>
      <w:lvlText w:val=""/>
      <w:lvlJc w:val="left"/>
      <w:pPr>
        <w:ind w:left="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2" w15:restartNumberingAfterBreak="0">
    <w:nsid w:val="19B01CC8"/>
    <w:multiLevelType w:val="hybridMultilevel"/>
    <w:tmpl w:val="D026DAA2"/>
    <w:lvl w:ilvl="0" w:tplc="0B7E63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689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68AC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8D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0B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762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94B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A0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6F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FE46F09"/>
    <w:multiLevelType w:val="multilevel"/>
    <w:tmpl w:val="10468C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B711C8B"/>
    <w:multiLevelType w:val="hybridMultilevel"/>
    <w:tmpl w:val="72D03076"/>
    <w:lvl w:ilvl="0" w:tplc="786C38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5844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C5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08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2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020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34B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87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1E5D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8E13233"/>
    <w:multiLevelType w:val="multilevel"/>
    <w:tmpl w:val="64C65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67427D"/>
    <w:multiLevelType w:val="multilevel"/>
    <w:tmpl w:val="07828A4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6AB15D33"/>
    <w:multiLevelType w:val="multilevel"/>
    <w:tmpl w:val="D258FD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7B8D10E8"/>
    <w:multiLevelType w:val="hybridMultilevel"/>
    <w:tmpl w:val="863C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15"/>
  </w:num>
  <w:num w:numId="10">
    <w:abstractNumId w:val="4"/>
  </w:num>
  <w:num w:numId="11">
    <w:abstractNumId w:val="7"/>
  </w:num>
  <w:num w:numId="12">
    <w:abstractNumId w:val="14"/>
  </w:num>
  <w:num w:numId="13">
    <w:abstractNumId w:val="12"/>
  </w:num>
  <w:num w:numId="14">
    <w:abstractNumId w:val="9"/>
  </w:num>
  <w:num w:numId="15">
    <w:abstractNumId w:val="16"/>
  </w:num>
  <w:num w:numId="16">
    <w:abstractNumId w:val="10"/>
  </w:num>
  <w:num w:numId="17">
    <w:abstractNumId w:val="18"/>
  </w:num>
  <w:num w:numId="18">
    <w:abstractNumId w:val="11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F4"/>
    <w:rsid w:val="00021274"/>
    <w:rsid w:val="000310E0"/>
    <w:rsid w:val="000878FA"/>
    <w:rsid w:val="000958A5"/>
    <w:rsid w:val="000B413A"/>
    <w:rsid w:val="000E6969"/>
    <w:rsid w:val="000F6310"/>
    <w:rsid w:val="00116C9E"/>
    <w:rsid w:val="001451EC"/>
    <w:rsid w:val="0015478B"/>
    <w:rsid w:val="001612C0"/>
    <w:rsid w:val="00177D14"/>
    <w:rsid w:val="00186352"/>
    <w:rsid w:val="001951E3"/>
    <w:rsid w:val="001A44ED"/>
    <w:rsid w:val="001C1344"/>
    <w:rsid w:val="001F30F4"/>
    <w:rsid w:val="00202E94"/>
    <w:rsid w:val="00231369"/>
    <w:rsid w:val="0023689F"/>
    <w:rsid w:val="00271DFA"/>
    <w:rsid w:val="0027446E"/>
    <w:rsid w:val="002A2E8D"/>
    <w:rsid w:val="002B2E51"/>
    <w:rsid w:val="002B5158"/>
    <w:rsid w:val="002B6F61"/>
    <w:rsid w:val="002C11D4"/>
    <w:rsid w:val="003007C8"/>
    <w:rsid w:val="00315CD7"/>
    <w:rsid w:val="00335604"/>
    <w:rsid w:val="00356EF1"/>
    <w:rsid w:val="003841EA"/>
    <w:rsid w:val="00395463"/>
    <w:rsid w:val="003A05D2"/>
    <w:rsid w:val="003D3BC0"/>
    <w:rsid w:val="003E511B"/>
    <w:rsid w:val="004236C9"/>
    <w:rsid w:val="0046396F"/>
    <w:rsid w:val="00472DCD"/>
    <w:rsid w:val="00495907"/>
    <w:rsid w:val="004A5522"/>
    <w:rsid w:val="004D7907"/>
    <w:rsid w:val="0050705E"/>
    <w:rsid w:val="00520A17"/>
    <w:rsid w:val="00522AD5"/>
    <w:rsid w:val="00531B8D"/>
    <w:rsid w:val="00543898"/>
    <w:rsid w:val="00543D5E"/>
    <w:rsid w:val="00553133"/>
    <w:rsid w:val="005704F0"/>
    <w:rsid w:val="00575165"/>
    <w:rsid w:val="00575DB1"/>
    <w:rsid w:val="00581DE1"/>
    <w:rsid w:val="00586377"/>
    <w:rsid w:val="005D7D08"/>
    <w:rsid w:val="00612714"/>
    <w:rsid w:val="006172F3"/>
    <w:rsid w:val="00636A36"/>
    <w:rsid w:val="0064010E"/>
    <w:rsid w:val="00646325"/>
    <w:rsid w:val="00646B77"/>
    <w:rsid w:val="0066144A"/>
    <w:rsid w:val="0066552C"/>
    <w:rsid w:val="00696323"/>
    <w:rsid w:val="006965D5"/>
    <w:rsid w:val="006A035A"/>
    <w:rsid w:val="006B45F8"/>
    <w:rsid w:val="00731E03"/>
    <w:rsid w:val="00770413"/>
    <w:rsid w:val="007813AA"/>
    <w:rsid w:val="007852AC"/>
    <w:rsid w:val="007904A6"/>
    <w:rsid w:val="007936E4"/>
    <w:rsid w:val="007A1B8D"/>
    <w:rsid w:val="007B07C8"/>
    <w:rsid w:val="007C313A"/>
    <w:rsid w:val="007C5F76"/>
    <w:rsid w:val="007D087D"/>
    <w:rsid w:val="00801936"/>
    <w:rsid w:val="008908BA"/>
    <w:rsid w:val="008A11D3"/>
    <w:rsid w:val="008A7B62"/>
    <w:rsid w:val="008B3ABD"/>
    <w:rsid w:val="009049E6"/>
    <w:rsid w:val="009148E6"/>
    <w:rsid w:val="00934632"/>
    <w:rsid w:val="00954CDE"/>
    <w:rsid w:val="00957C61"/>
    <w:rsid w:val="00961ABD"/>
    <w:rsid w:val="009A7750"/>
    <w:rsid w:val="009B1E6E"/>
    <w:rsid w:val="009C59BF"/>
    <w:rsid w:val="009D3D3D"/>
    <w:rsid w:val="009E29E3"/>
    <w:rsid w:val="00A0522D"/>
    <w:rsid w:val="00A23481"/>
    <w:rsid w:val="00A25597"/>
    <w:rsid w:val="00A33230"/>
    <w:rsid w:val="00A44D0A"/>
    <w:rsid w:val="00A47A05"/>
    <w:rsid w:val="00A63478"/>
    <w:rsid w:val="00A72529"/>
    <w:rsid w:val="00A835EC"/>
    <w:rsid w:val="00AB23C0"/>
    <w:rsid w:val="00AB77FF"/>
    <w:rsid w:val="00AB78CB"/>
    <w:rsid w:val="00AF1655"/>
    <w:rsid w:val="00B45F57"/>
    <w:rsid w:val="00B50D34"/>
    <w:rsid w:val="00B64640"/>
    <w:rsid w:val="00B90D13"/>
    <w:rsid w:val="00B92522"/>
    <w:rsid w:val="00BB0ABB"/>
    <w:rsid w:val="00BB51C8"/>
    <w:rsid w:val="00BC743E"/>
    <w:rsid w:val="00BE1384"/>
    <w:rsid w:val="00C05F10"/>
    <w:rsid w:val="00C071B0"/>
    <w:rsid w:val="00C47667"/>
    <w:rsid w:val="00C52273"/>
    <w:rsid w:val="00C66A7F"/>
    <w:rsid w:val="00CE4A3D"/>
    <w:rsid w:val="00CF69D5"/>
    <w:rsid w:val="00D05E2F"/>
    <w:rsid w:val="00D11BD2"/>
    <w:rsid w:val="00D37EF4"/>
    <w:rsid w:val="00D47D6F"/>
    <w:rsid w:val="00D749BF"/>
    <w:rsid w:val="00D85CCB"/>
    <w:rsid w:val="00D87ED9"/>
    <w:rsid w:val="00D96749"/>
    <w:rsid w:val="00DD456A"/>
    <w:rsid w:val="00DE2940"/>
    <w:rsid w:val="00E1445D"/>
    <w:rsid w:val="00E3156B"/>
    <w:rsid w:val="00E66DE6"/>
    <w:rsid w:val="00E77434"/>
    <w:rsid w:val="00E8070C"/>
    <w:rsid w:val="00E92C75"/>
    <w:rsid w:val="00EA4E67"/>
    <w:rsid w:val="00EC1674"/>
    <w:rsid w:val="00EC5ED2"/>
    <w:rsid w:val="00EF2DE6"/>
    <w:rsid w:val="00F00C37"/>
    <w:rsid w:val="00F04670"/>
    <w:rsid w:val="00F05F18"/>
    <w:rsid w:val="00F13E28"/>
    <w:rsid w:val="00F16D93"/>
    <w:rsid w:val="00F266AC"/>
    <w:rsid w:val="00F36A25"/>
    <w:rsid w:val="00F42354"/>
    <w:rsid w:val="00F62F0D"/>
    <w:rsid w:val="00F64C09"/>
    <w:rsid w:val="00F8396C"/>
    <w:rsid w:val="00F948A5"/>
    <w:rsid w:val="00FB11CD"/>
    <w:rsid w:val="00FB2AB0"/>
    <w:rsid w:val="00FB4F87"/>
    <w:rsid w:val="00FF1FF6"/>
    <w:rsid w:val="00FF31D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190FB8"/>
  <w15:docId w15:val="{D0E0510B-5AC6-484F-8194-047F1876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348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186352"/>
    <w:pPr>
      <w:ind w:left="720"/>
    </w:pPr>
    <w:rPr>
      <w:rFonts w:ascii="Calibri" w:eastAsia="Times New Roman" w:hAnsi="Calibri" w:cs="Calibri"/>
      <w:lang w:eastAsia="en-US"/>
    </w:rPr>
  </w:style>
  <w:style w:type="character" w:styleId="a6">
    <w:name w:val="Strong"/>
    <w:basedOn w:val="a0"/>
    <w:qFormat/>
    <w:rsid w:val="00EC1674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nhideWhenUsed/>
    <w:rsid w:val="00EC16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F31D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F31D6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69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E2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29E3"/>
  </w:style>
  <w:style w:type="paragraph" w:styleId="ad">
    <w:name w:val="footer"/>
    <w:basedOn w:val="a"/>
    <w:link w:val="ae"/>
    <w:uiPriority w:val="99"/>
    <w:unhideWhenUsed/>
    <w:rsid w:val="009E2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budoraduga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6397</TotalTime>
  <Pages>10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2021-09-16T09:46:00Z</cp:lastPrinted>
  <dcterms:created xsi:type="dcterms:W3CDTF">2016-08-31T07:42:00Z</dcterms:created>
  <dcterms:modified xsi:type="dcterms:W3CDTF">2021-09-16T09:55:00Z</dcterms:modified>
</cp:coreProperties>
</file>